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E344B" w14:textId="6375A4ED" w:rsidR="00E72862" w:rsidRPr="00E91C07" w:rsidRDefault="00D9419A" w:rsidP="00BE2FE7">
      <w:pPr>
        <w:spacing w:after="0"/>
        <w:rPr>
          <w:rFonts w:ascii="Arial" w:hAnsi="Arial" w:cs="Arial"/>
          <w:color w:val="000000" w:themeColor="text1"/>
        </w:rPr>
      </w:pPr>
      <w:r>
        <w:rPr>
          <w:rFonts w:ascii="Arial" w:hAnsi="Arial" w:cs="Arial"/>
          <w:noProof/>
          <w:color w:val="000000" w:themeColor="text1"/>
        </w:rPr>
        <w:drawing>
          <wp:inline distT="0" distB="0" distL="0" distR="0" wp14:anchorId="024D658A" wp14:editId="48BC471E">
            <wp:extent cx="3166745" cy="736600"/>
            <wp:effectExtent l="0" t="0" r="8255" b="0"/>
            <wp:docPr id="1" name="Picture 1" descr="Macintosh HD:Users:charlotte:Documents:LOGO:Logos 2013:Rush Phil logos:RPAF_Logo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otte:Documents:LOGO:Logos 2013:Rush Phil logos:RPAF_Logo_oran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745" cy="736600"/>
                    </a:xfrm>
                    <a:prstGeom prst="rect">
                      <a:avLst/>
                    </a:prstGeom>
                    <a:noFill/>
                    <a:ln>
                      <a:noFill/>
                    </a:ln>
                  </pic:spPr>
                </pic:pic>
              </a:graphicData>
            </a:graphic>
          </wp:inline>
        </w:drawing>
      </w:r>
      <w:r w:rsidR="00E72862" w:rsidRPr="00E91C07">
        <w:rPr>
          <w:rFonts w:ascii="Arial" w:hAnsi="Arial" w:cs="Arial"/>
          <w:noProof/>
          <w:color w:val="000000" w:themeColor="text1"/>
        </w:rPr>
        <w:drawing>
          <wp:anchor distT="0" distB="0" distL="91440" distR="274320" simplePos="0" relativeHeight="251659264" behindDoc="0" locked="0" layoutInCell="1" allowOverlap="1" wp14:anchorId="0113330C" wp14:editId="302FBF24">
            <wp:simplePos x="0" y="0"/>
            <wp:positionH relativeFrom="column">
              <wp:posOffset>0</wp:posOffset>
            </wp:positionH>
            <wp:positionV relativeFrom="paragraph">
              <wp:posOffset>-114300</wp:posOffset>
            </wp:positionV>
            <wp:extent cx="1012825" cy="906780"/>
            <wp:effectExtent l="0" t="0" r="3175" b="7620"/>
            <wp:wrapSquare wrapText="bothSides"/>
            <wp:docPr id="2" name="Picture 2" descr="ArtinFluxHarlem-logo-with-nam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nFluxHarlem-logo-with-name-color"/>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70"/>
                    <a:stretch/>
                  </pic:blipFill>
                  <pic:spPr bwMode="auto">
                    <a:xfrm>
                      <a:off x="0" y="0"/>
                      <a:ext cx="1012825"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4505DE" w14:textId="77777777" w:rsidR="00D9419A" w:rsidRDefault="00D9419A" w:rsidP="00BE2FE7">
      <w:pPr>
        <w:spacing w:after="0"/>
        <w:rPr>
          <w:rFonts w:ascii="Arial" w:hAnsi="Arial" w:cs="Arial"/>
          <w:color w:val="000000" w:themeColor="text1"/>
        </w:rPr>
      </w:pPr>
    </w:p>
    <w:p w14:paraId="79FEF375" w14:textId="77777777" w:rsidR="00D9419A" w:rsidRDefault="00D9419A" w:rsidP="00BE2FE7">
      <w:pPr>
        <w:spacing w:after="0"/>
        <w:rPr>
          <w:rFonts w:ascii="Arial" w:hAnsi="Arial" w:cs="Arial"/>
          <w:color w:val="000000" w:themeColor="text1"/>
        </w:rPr>
      </w:pPr>
    </w:p>
    <w:p w14:paraId="7AD2F3C1" w14:textId="44CEB93A" w:rsidR="00E72862" w:rsidRPr="00E91C07" w:rsidRDefault="00107D0B" w:rsidP="00D9419A">
      <w:pPr>
        <w:spacing w:after="0"/>
        <w:rPr>
          <w:rFonts w:ascii="Arial" w:hAnsi="Arial" w:cs="Arial"/>
          <w:color w:val="000000" w:themeColor="text1"/>
        </w:rPr>
      </w:pPr>
      <w:r w:rsidRPr="00E91C07">
        <w:rPr>
          <w:rFonts w:ascii="Arial" w:hAnsi="Arial" w:cs="Arial"/>
          <w:color w:val="000000" w:themeColor="text1"/>
        </w:rPr>
        <w:t xml:space="preserve">FOR IMMEDIATE RELEASE: </w:t>
      </w:r>
      <w:bookmarkStart w:id="0" w:name="OLE_LINK1"/>
      <w:bookmarkStart w:id="1" w:name="OLE_LINK2"/>
    </w:p>
    <w:p w14:paraId="172DFB0C" w14:textId="77777777" w:rsidR="00BE2FE7" w:rsidRPr="00E91C07" w:rsidRDefault="00BE2FE7" w:rsidP="00BE2FE7">
      <w:pPr>
        <w:spacing w:after="0"/>
        <w:jc w:val="center"/>
        <w:rPr>
          <w:rFonts w:ascii="Arial" w:hAnsi="Arial" w:cs="Arial"/>
          <w:color w:val="000000" w:themeColor="text1"/>
        </w:rPr>
      </w:pPr>
    </w:p>
    <w:p w14:paraId="6B28DB96" w14:textId="5A04C862" w:rsidR="009B7776" w:rsidRPr="00E91C07" w:rsidRDefault="009B7776" w:rsidP="00BE2FE7">
      <w:pPr>
        <w:spacing w:after="0"/>
        <w:jc w:val="center"/>
        <w:rPr>
          <w:rFonts w:ascii="Arial" w:hAnsi="Arial" w:cs="Arial"/>
          <w:b/>
          <w:color w:val="000000" w:themeColor="text1"/>
        </w:rPr>
      </w:pPr>
      <w:r w:rsidRPr="00E91C07">
        <w:rPr>
          <w:rFonts w:ascii="Arial" w:hAnsi="Arial" w:cs="Arial"/>
          <w:b/>
          <w:color w:val="000000" w:themeColor="text1"/>
        </w:rPr>
        <w:t xml:space="preserve">Art In FLUX </w:t>
      </w:r>
      <w:r w:rsidR="00BE2FE7" w:rsidRPr="00E91C07">
        <w:rPr>
          <w:rFonts w:ascii="Arial" w:hAnsi="Arial" w:cs="Arial"/>
          <w:b/>
          <w:color w:val="000000" w:themeColor="text1"/>
        </w:rPr>
        <w:t xml:space="preserve">presents </w:t>
      </w:r>
      <w:r w:rsidR="00BE2FE7" w:rsidRPr="00E91C07">
        <w:rPr>
          <w:rFonts w:ascii="Arial" w:hAnsi="Arial" w:cs="Arial"/>
          <w:b/>
          <w:i/>
          <w:color w:val="000000" w:themeColor="text1"/>
        </w:rPr>
        <w:t>REFRESH</w:t>
      </w:r>
      <w:r w:rsidR="00BE2FE7" w:rsidRPr="00E91C07">
        <w:rPr>
          <w:rFonts w:ascii="Arial" w:hAnsi="Arial" w:cs="Arial"/>
          <w:b/>
          <w:color w:val="000000" w:themeColor="text1"/>
        </w:rPr>
        <w:t xml:space="preserve"> </w:t>
      </w:r>
      <w:r w:rsidR="00F3159D" w:rsidRPr="00E91C07">
        <w:rPr>
          <w:rFonts w:ascii="Arial" w:hAnsi="Arial" w:cs="Arial"/>
          <w:b/>
          <w:color w:val="000000" w:themeColor="text1"/>
        </w:rPr>
        <w:t>at RUSH Gallery</w:t>
      </w:r>
      <w:r w:rsidRPr="00E91C07">
        <w:rPr>
          <w:rFonts w:ascii="Arial" w:hAnsi="Arial" w:cs="Arial"/>
          <w:b/>
          <w:color w:val="000000" w:themeColor="text1"/>
        </w:rPr>
        <w:t xml:space="preserve"> </w:t>
      </w:r>
    </w:p>
    <w:p w14:paraId="4699DE37" w14:textId="231904D8" w:rsidR="006363F2" w:rsidRPr="00E91C07" w:rsidRDefault="00F3159D" w:rsidP="00BE2FE7">
      <w:pPr>
        <w:spacing w:after="0"/>
        <w:jc w:val="center"/>
        <w:rPr>
          <w:rFonts w:ascii="Arial" w:hAnsi="Arial" w:cs="Arial"/>
          <w:i/>
          <w:color w:val="000000" w:themeColor="text1"/>
        </w:rPr>
      </w:pPr>
      <w:r w:rsidRPr="00E91C07">
        <w:rPr>
          <w:rFonts w:ascii="Arial" w:hAnsi="Arial" w:cs="Arial"/>
          <w:i/>
          <w:color w:val="000000" w:themeColor="text1"/>
        </w:rPr>
        <w:t>Opening Reception February 23</w:t>
      </w:r>
    </w:p>
    <w:p w14:paraId="39ADACA8" w14:textId="77777777" w:rsidR="00F5094D" w:rsidRPr="00E91C07" w:rsidRDefault="00F5094D" w:rsidP="00BE2FE7">
      <w:pPr>
        <w:spacing w:after="0"/>
        <w:jc w:val="center"/>
        <w:rPr>
          <w:rFonts w:ascii="Arial" w:hAnsi="Arial" w:cs="Arial"/>
          <w:i/>
          <w:color w:val="000000" w:themeColor="text1"/>
        </w:rPr>
      </w:pPr>
    </w:p>
    <w:p w14:paraId="21A3D4D4" w14:textId="16D046A4" w:rsidR="00BE2FE7" w:rsidRPr="00E91C07" w:rsidRDefault="00F3159D" w:rsidP="006218FA">
      <w:pPr>
        <w:widowControl w:val="0"/>
        <w:tabs>
          <w:tab w:val="left" w:pos="220"/>
          <w:tab w:val="left" w:pos="720"/>
        </w:tabs>
        <w:autoSpaceDE w:val="0"/>
        <w:autoSpaceDN w:val="0"/>
        <w:adjustRightInd w:val="0"/>
        <w:spacing w:after="0"/>
        <w:rPr>
          <w:rFonts w:ascii="Arial" w:hAnsi="Arial" w:cs="Arial"/>
          <w:color w:val="000000" w:themeColor="text1"/>
        </w:rPr>
      </w:pPr>
      <w:r w:rsidRPr="00E91C07">
        <w:rPr>
          <w:rFonts w:ascii="Arial" w:hAnsi="Arial" w:cs="Arial"/>
          <w:color w:val="000000" w:themeColor="text1"/>
        </w:rPr>
        <w:t>New York</w:t>
      </w:r>
      <w:r w:rsidR="005B3788" w:rsidRPr="00E91C07">
        <w:rPr>
          <w:rFonts w:ascii="Arial" w:hAnsi="Arial" w:cs="Arial"/>
          <w:color w:val="000000" w:themeColor="text1"/>
        </w:rPr>
        <w:t xml:space="preserve">, NY </w:t>
      </w:r>
      <w:r w:rsidR="008530FF" w:rsidRPr="00E91C07">
        <w:rPr>
          <w:rFonts w:ascii="Arial" w:hAnsi="Arial" w:cs="Arial"/>
          <w:color w:val="000000" w:themeColor="text1"/>
        </w:rPr>
        <w:t>(</w:t>
      </w:r>
      <w:r w:rsidR="00DF6955" w:rsidRPr="00E91C07">
        <w:rPr>
          <w:rFonts w:ascii="Arial" w:hAnsi="Arial" w:cs="Arial"/>
          <w:color w:val="000000" w:themeColor="text1"/>
        </w:rPr>
        <w:t>January 31</w:t>
      </w:r>
      <w:r w:rsidR="009B7776" w:rsidRPr="00E91C07">
        <w:rPr>
          <w:rFonts w:ascii="Arial" w:hAnsi="Arial" w:cs="Arial"/>
          <w:color w:val="000000" w:themeColor="text1"/>
        </w:rPr>
        <w:t>, 2017</w:t>
      </w:r>
      <w:r w:rsidR="00107D0B" w:rsidRPr="00E91C07">
        <w:rPr>
          <w:rFonts w:ascii="Arial" w:hAnsi="Arial" w:cs="Arial"/>
          <w:color w:val="000000" w:themeColor="text1"/>
        </w:rPr>
        <w:t>) –</w:t>
      </w:r>
      <w:r w:rsidR="005B3788" w:rsidRPr="00E91C07">
        <w:rPr>
          <w:rFonts w:ascii="Arial" w:hAnsi="Arial" w:cs="Arial"/>
          <w:color w:val="000000" w:themeColor="text1"/>
        </w:rPr>
        <w:t xml:space="preserve"> </w:t>
      </w:r>
      <w:bookmarkStart w:id="2" w:name="OLE_LINK11"/>
      <w:bookmarkStart w:id="3" w:name="OLE_LINK12"/>
      <w:r w:rsidR="009B7776" w:rsidRPr="00E91C07">
        <w:rPr>
          <w:rFonts w:ascii="Arial" w:hAnsi="Arial" w:cs="Arial"/>
          <w:color w:val="000000" w:themeColor="text1"/>
        </w:rPr>
        <w:t xml:space="preserve">Art In FLUX </w:t>
      </w:r>
      <w:r w:rsidR="00F5094D" w:rsidRPr="00E91C07">
        <w:rPr>
          <w:rFonts w:ascii="Arial" w:hAnsi="Arial" w:cs="Arial"/>
          <w:color w:val="000000" w:themeColor="text1"/>
        </w:rPr>
        <w:t xml:space="preserve">brings uptown downtown at RUSH Gallery with </w:t>
      </w:r>
      <w:r w:rsidR="00BE2FE7" w:rsidRPr="00E91C07">
        <w:rPr>
          <w:rFonts w:ascii="Arial" w:hAnsi="Arial" w:cs="Arial"/>
          <w:color w:val="000000" w:themeColor="text1"/>
        </w:rPr>
        <w:t>an all-</w:t>
      </w:r>
      <w:r w:rsidR="00F5094D" w:rsidRPr="00E91C07">
        <w:rPr>
          <w:rFonts w:ascii="Arial" w:hAnsi="Arial" w:cs="Arial"/>
          <w:color w:val="000000" w:themeColor="text1"/>
        </w:rPr>
        <w:t xml:space="preserve">women </w:t>
      </w:r>
      <w:r w:rsidR="00BE2FE7" w:rsidRPr="00E91C07">
        <w:rPr>
          <w:rFonts w:ascii="Arial" w:hAnsi="Arial" w:cs="Arial"/>
          <w:color w:val="000000" w:themeColor="text1"/>
        </w:rPr>
        <w:t xml:space="preserve">show </w:t>
      </w:r>
      <w:r w:rsidR="00F5094D" w:rsidRPr="00E91C07">
        <w:rPr>
          <w:rFonts w:ascii="Arial" w:hAnsi="Arial" w:cs="Arial"/>
          <w:color w:val="000000" w:themeColor="text1"/>
        </w:rPr>
        <w:t>for the month of March</w:t>
      </w:r>
      <w:r w:rsidR="009B7776" w:rsidRPr="00E91C07">
        <w:rPr>
          <w:rFonts w:ascii="Arial" w:hAnsi="Arial" w:cs="Arial"/>
          <w:color w:val="000000" w:themeColor="text1"/>
        </w:rPr>
        <w:t xml:space="preserve">.  </w:t>
      </w:r>
      <w:r w:rsidR="00BE2FE7" w:rsidRPr="00E91C07">
        <w:rPr>
          <w:rFonts w:ascii="Arial" w:hAnsi="Arial" w:cs="Arial"/>
          <w:i/>
          <w:color w:val="000000" w:themeColor="text1"/>
        </w:rPr>
        <w:t>REFRESH curated by Art In</w:t>
      </w:r>
      <w:r w:rsidR="005668E9" w:rsidRPr="00E91C07">
        <w:rPr>
          <w:rFonts w:ascii="Arial" w:hAnsi="Arial" w:cs="Arial"/>
          <w:i/>
          <w:color w:val="000000" w:themeColor="text1"/>
        </w:rPr>
        <w:t xml:space="preserve"> FLUX and hosted by RUSH Gallery</w:t>
      </w:r>
      <w:r w:rsidR="00BE2FE7" w:rsidRPr="00E91C07">
        <w:rPr>
          <w:rFonts w:ascii="Arial" w:hAnsi="Arial" w:cs="Arial"/>
          <w:i/>
          <w:color w:val="000000" w:themeColor="text1"/>
        </w:rPr>
        <w:t xml:space="preserve"> </w:t>
      </w:r>
      <w:r w:rsidR="009B7776" w:rsidRPr="00E91C07">
        <w:rPr>
          <w:rFonts w:ascii="Arial" w:hAnsi="Arial" w:cs="Arial"/>
          <w:color w:val="000000" w:themeColor="text1"/>
        </w:rPr>
        <w:t xml:space="preserve">opens </w:t>
      </w:r>
      <w:r w:rsidR="00F5094D" w:rsidRPr="00E91C07">
        <w:rPr>
          <w:rFonts w:ascii="Arial" w:hAnsi="Arial" w:cs="Arial"/>
          <w:color w:val="000000" w:themeColor="text1"/>
        </w:rPr>
        <w:t>Thursday</w:t>
      </w:r>
      <w:r w:rsidR="009B7776" w:rsidRPr="00E91C07">
        <w:rPr>
          <w:rFonts w:ascii="Arial" w:hAnsi="Arial" w:cs="Arial"/>
          <w:color w:val="000000" w:themeColor="text1"/>
        </w:rPr>
        <w:t xml:space="preserve">, February </w:t>
      </w:r>
      <w:r w:rsidR="00F5094D" w:rsidRPr="00E91C07">
        <w:rPr>
          <w:rFonts w:ascii="Arial" w:hAnsi="Arial" w:cs="Arial"/>
          <w:color w:val="000000" w:themeColor="text1"/>
        </w:rPr>
        <w:t>23</w:t>
      </w:r>
      <w:r w:rsidR="009B7776" w:rsidRPr="00E91C07">
        <w:rPr>
          <w:rFonts w:ascii="Arial" w:hAnsi="Arial" w:cs="Arial"/>
          <w:color w:val="000000" w:themeColor="text1"/>
        </w:rPr>
        <w:t xml:space="preserve">, 6:00-9:00PM at </w:t>
      </w:r>
      <w:r w:rsidR="00F5094D" w:rsidRPr="00E91C07">
        <w:rPr>
          <w:rFonts w:ascii="Arial" w:hAnsi="Arial" w:cs="Arial"/>
          <w:color w:val="000000" w:themeColor="text1"/>
        </w:rPr>
        <w:t>526 West 26</w:t>
      </w:r>
      <w:r w:rsidR="00F5094D" w:rsidRPr="00E91C07">
        <w:rPr>
          <w:rFonts w:ascii="Arial" w:hAnsi="Arial" w:cs="Arial"/>
          <w:color w:val="000000" w:themeColor="text1"/>
          <w:vertAlign w:val="superscript"/>
        </w:rPr>
        <w:t>th</w:t>
      </w:r>
      <w:r w:rsidR="00F5094D" w:rsidRPr="00E91C07">
        <w:rPr>
          <w:rFonts w:ascii="Arial" w:hAnsi="Arial" w:cs="Arial"/>
          <w:color w:val="000000" w:themeColor="text1"/>
        </w:rPr>
        <w:t xml:space="preserve"> Street, RM 311</w:t>
      </w:r>
      <w:r w:rsidR="009B7776" w:rsidRPr="00E91C07">
        <w:rPr>
          <w:rFonts w:ascii="Arial" w:hAnsi="Arial" w:cs="Arial"/>
          <w:color w:val="000000" w:themeColor="text1"/>
        </w:rPr>
        <w:t xml:space="preserve">, NYC. </w:t>
      </w:r>
      <w:r w:rsidR="00BE2FE7" w:rsidRPr="00E91C07">
        <w:rPr>
          <w:rFonts w:ascii="Arial" w:hAnsi="Arial" w:cs="Arial"/>
          <w:color w:val="000000" w:themeColor="text1"/>
        </w:rPr>
        <w:t xml:space="preserve">The women in this exhibition were invited to present ideas within Art In FLUX’s 2017 curatorial theme of </w:t>
      </w:r>
      <w:r w:rsidR="00BE2FE7" w:rsidRPr="00E91C07">
        <w:rPr>
          <w:rFonts w:ascii="Arial" w:hAnsi="Arial" w:cs="Arial"/>
          <w:i/>
          <w:color w:val="000000" w:themeColor="text1"/>
        </w:rPr>
        <w:t>Re-Imagining A City</w:t>
      </w:r>
      <w:r w:rsidR="00BE2FE7" w:rsidRPr="00E91C07">
        <w:rPr>
          <w:rFonts w:ascii="Arial" w:hAnsi="Arial" w:cs="Arial"/>
          <w:color w:val="000000" w:themeColor="text1"/>
        </w:rPr>
        <w:t xml:space="preserve">, a yearlong curatorial exploration that examines how the structure of cities affects social justice, using art, </w:t>
      </w:r>
      <w:r w:rsidR="005668E9" w:rsidRPr="00E91C07">
        <w:rPr>
          <w:rFonts w:ascii="Arial" w:hAnsi="Arial" w:cs="Arial"/>
          <w:color w:val="000000" w:themeColor="text1"/>
        </w:rPr>
        <w:t xml:space="preserve">play, and </w:t>
      </w:r>
      <w:r w:rsidR="00BE2FE7" w:rsidRPr="00E91C07">
        <w:rPr>
          <w:rFonts w:ascii="Arial" w:hAnsi="Arial" w:cs="Arial"/>
          <w:color w:val="000000" w:themeColor="text1"/>
        </w:rPr>
        <w:t xml:space="preserve">community </w:t>
      </w:r>
      <w:r w:rsidR="005668E9" w:rsidRPr="00E91C07">
        <w:rPr>
          <w:rFonts w:ascii="Arial" w:hAnsi="Arial" w:cs="Arial"/>
          <w:color w:val="000000" w:themeColor="text1"/>
        </w:rPr>
        <w:t>engagement</w:t>
      </w:r>
      <w:r w:rsidR="00BE2FE7" w:rsidRPr="00E91C07">
        <w:rPr>
          <w:rFonts w:ascii="Arial" w:hAnsi="Arial" w:cs="Arial"/>
          <w:color w:val="000000" w:themeColor="text1"/>
        </w:rPr>
        <w:t xml:space="preserve"> as a catalyst for innovating urban life.  </w:t>
      </w:r>
      <w:r w:rsidR="00BE2FE7" w:rsidRPr="00E91C07">
        <w:rPr>
          <w:rFonts w:ascii="Arial" w:hAnsi="Arial" w:cs="Arial"/>
          <w:i/>
          <w:color w:val="000000" w:themeColor="text1"/>
        </w:rPr>
        <w:t>REFRESH</w:t>
      </w:r>
      <w:r w:rsidR="00BE2FE7" w:rsidRPr="00E91C07">
        <w:rPr>
          <w:rFonts w:ascii="Arial" w:hAnsi="Arial" w:cs="Arial"/>
          <w:color w:val="000000" w:themeColor="text1"/>
        </w:rPr>
        <w:t xml:space="preserve"> presents a women's perspective and their innate </w:t>
      </w:r>
      <w:r w:rsidR="005668E9" w:rsidRPr="00E91C07">
        <w:rPr>
          <w:rFonts w:ascii="Arial" w:hAnsi="Arial" w:cs="Arial"/>
          <w:color w:val="000000" w:themeColor="text1"/>
        </w:rPr>
        <w:t>compulsion</w:t>
      </w:r>
      <w:r w:rsidR="00BE2FE7" w:rsidRPr="00E91C07">
        <w:rPr>
          <w:rFonts w:ascii="Arial" w:hAnsi="Arial" w:cs="Arial"/>
          <w:color w:val="000000" w:themeColor="text1"/>
        </w:rPr>
        <w:t xml:space="preserve"> to </w:t>
      </w:r>
      <w:r w:rsidR="005668E9" w:rsidRPr="00E91C07">
        <w:rPr>
          <w:rFonts w:ascii="Arial" w:hAnsi="Arial" w:cs="Arial"/>
          <w:color w:val="000000" w:themeColor="text1"/>
        </w:rPr>
        <w:t>create safe, peaceful and equitable spaces.</w:t>
      </w:r>
      <w:r w:rsidR="006218FA" w:rsidRPr="00E91C07">
        <w:rPr>
          <w:rFonts w:ascii="Arial" w:hAnsi="Arial" w:cs="Arial"/>
          <w:color w:val="000000" w:themeColor="text1"/>
        </w:rPr>
        <w:t xml:space="preserve"> As women they seem inclined to address problems by first reflecting inward … and then projecting outward as a united cohesive force, apparent at the Woman’s March and other recent public forums of solidarity.   </w:t>
      </w:r>
      <w:r w:rsidR="005668E9" w:rsidRPr="00E91C07">
        <w:rPr>
          <w:rFonts w:ascii="Arial" w:hAnsi="Arial" w:cs="Arial"/>
          <w:color w:val="000000" w:themeColor="text1"/>
        </w:rPr>
        <w:t xml:space="preserve"> </w:t>
      </w:r>
    </w:p>
    <w:p w14:paraId="746D8BF3" w14:textId="77777777" w:rsidR="00BE2FE7" w:rsidRPr="00E91C07" w:rsidRDefault="00BE2FE7" w:rsidP="00BE2FE7">
      <w:pPr>
        <w:widowControl w:val="0"/>
        <w:tabs>
          <w:tab w:val="left" w:pos="220"/>
          <w:tab w:val="left" w:pos="720"/>
        </w:tabs>
        <w:autoSpaceDE w:val="0"/>
        <w:autoSpaceDN w:val="0"/>
        <w:adjustRightInd w:val="0"/>
        <w:spacing w:after="0"/>
        <w:rPr>
          <w:rFonts w:ascii="Arial" w:hAnsi="Arial" w:cs="Arial"/>
          <w:color w:val="000000" w:themeColor="text1"/>
        </w:rPr>
      </w:pPr>
    </w:p>
    <w:p w14:paraId="4D832864" w14:textId="0DADDF25" w:rsidR="009B7776" w:rsidRPr="00E91C07" w:rsidRDefault="00BE2FE7" w:rsidP="006218FA">
      <w:pPr>
        <w:widowControl w:val="0"/>
        <w:tabs>
          <w:tab w:val="left" w:pos="220"/>
          <w:tab w:val="left" w:pos="720"/>
        </w:tabs>
        <w:autoSpaceDE w:val="0"/>
        <w:autoSpaceDN w:val="0"/>
        <w:adjustRightInd w:val="0"/>
        <w:spacing w:after="0"/>
        <w:rPr>
          <w:rFonts w:ascii="Arial" w:hAnsi="Arial" w:cs="Arial"/>
          <w:color w:val="000000" w:themeColor="text1"/>
        </w:rPr>
      </w:pPr>
      <w:r w:rsidRPr="00E91C07">
        <w:rPr>
          <w:rFonts w:ascii="Arial" w:hAnsi="Arial" w:cs="Arial"/>
          <w:color w:val="000000" w:themeColor="text1"/>
        </w:rPr>
        <w:t xml:space="preserve">Alicia Grullón, Aya Rodriguez-Izumi, </w:t>
      </w:r>
      <w:proofErr w:type="spellStart"/>
      <w:r w:rsidR="00D433D7">
        <w:rPr>
          <w:rFonts w:ascii="Arial" w:hAnsi="Arial" w:cs="Arial"/>
          <w:color w:val="000000" w:themeColor="text1"/>
        </w:rPr>
        <w:t>Elan</w:t>
      </w:r>
      <w:proofErr w:type="spellEnd"/>
      <w:r w:rsidR="00D433D7">
        <w:rPr>
          <w:rFonts w:ascii="Arial" w:hAnsi="Arial" w:cs="Arial"/>
          <w:color w:val="000000" w:themeColor="text1"/>
        </w:rPr>
        <w:t xml:space="preserve">, </w:t>
      </w:r>
      <w:r w:rsidRPr="00E91C07">
        <w:rPr>
          <w:rFonts w:ascii="Arial" w:hAnsi="Arial" w:cs="Arial"/>
          <w:color w:val="000000" w:themeColor="text1"/>
        </w:rPr>
        <w:t>Leslie Ji</w:t>
      </w:r>
      <w:r w:rsidR="00D433D7">
        <w:rPr>
          <w:rFonts w:ascii="Arial" w:hAnsi="Arial" w:cs="Arial"/>
          <w:color w:val="000000" w:themeColor="text1"/>
        </w:rPr>
        <w:t xml:space="preserve">ménez, Rejin Leys, Shani Peters, Sui Park </w:t>
      </w:r>
      <w:r w:rsidRPr="00E91C07">
        <w:rPr>
          <w:rFonts w:ascii="Arial" w:hAnsi="Arial" w:cs="Arial"/>
          <w:color w:val="000000" w:themeColor="text1"/>
        </w:rPr>
        <w:t>and Suprina</w:t>
      </w:r>
      <w:r w:rsidR="005668E9" w:rsidRPr="00E91C07">
        <w:rPr>
          <w:rFonts w:ascii="Arial" w:hAnsi="Arial" w:cs="Arial"/>
          <w:color w:val="000000" w:themeColor="text1"/>
        </w:rPr>
        <w:t xml:space="preserve"> e</w:t>
      </w:r>
      <w:r w:rsidRPr="00E91C07">
        <w:rPr>
          <w:rFonts w:ascii="Arial" w:hAnsi="Arial" w:cs="Arial"/>
          <w:color w:val="000000" w:themeColor="text1"/>
        </w:rPr>
        <w:t xml:space="preserve">ach </w:t>
      </w:r>
      <w:r w:rsidR="005668E9" w:rsidRPr="00E91C07">
        <w:rPr>
          <w:rFonts w:ascii="Arial" w:hAnsi="Arial" w:cs="Arial"/>
          <w:color w:val="000000" w:themeColor="text1"/>
        </w:rPr>
        <w:t>approach</w:t>
      </w:r>
      <w:r w:rsidRPr="00E91C07">
        <w:rPr>
          <w:rFonts w:ascii="Arial" w:hAnsi="Arial" w:cs="Arial"/>
          <w:color w:val="000000" w:themeColor="text1"/>
        </w:rPr>
        <w:t xml:space="preserve"> the topic in a unique way, some reflecting inward, others </w:t>
      </w:r>
      <w:r w:rsidR="00DB25CC" w:rsidRPr="00E91C07">
        <w:rPr>
          <w:rFonts w:ascii="Arial" w:hAnsi="Arial" w:cs="Arial"/>
          <w:color w:val="000000" w:themeColor="text1"/>
        </w:rPr>
        <w:t xml:space="preserve">directly </w:t>
      </w:r>
      <w:r w:rsidRPr="00E91C07">
        <w:rPr>
          <w:rFonts w:ascii="Arial" w:hAnsi="Arial" w:cs="Arial"/>
          <w:color w:val="000000" w:themeColor="text1"/>
        </w:rPr>
        <w:t xml:space="preserve">addressing the </w:t>
      </w:r>
      <w:r w:rsidR="00DB25CC" w:rsidRPr="00E91C07">
        <w:rPr>
          <w:rFonts w:ascii="Arial" w:hAnsi="Arial" w:cs="Arial"/>
          <w:color w:val="000000" w:themeColor="text1"/>
        </w:rPr>
        <w:t>current state of affairs</w:t>
      </w:r>
      <w:r w:rsidRPr="00E91C07">
        <w:rPr>
          <w:rFonts w:ascii="Arial" w:hAnsi="Arial" w:cs="Arial"/>
          <w:color w:val="000000" w:themeColor="text1"/>
        </w:rPr>
        <w:t>, yet all responded in a pe</w:t>
      </w:r>
      <w:r w:rsidR="005668E9" w:rsidRPr="00E91C07">
        <w:rPr>
          <w:rFonts w:ascii="Arial" w:hAnsi="Arial" w:cs="Arial"/>
          <w:color w:val="000000" w:themeColor="text1"/>
        </w:rPr>
        <w:t xml:space="preserve">rsonal and passionate manner.  </w:t>
      </w:r>
      <w:r w:rsidRPr="00E91C07">
        <w:rPr>
          <w:rFonts w:ascii="Arial" w:hAnsi="Arial" w:cs="Arial"/>
          <w:color w:val="000000" w:themeColor="text1"/>
        </w:rPr>
        <w:t xml:space="preserve">The artists present a deep emotional connection to their communities and the propensity to internally absorb the trials and tribulations of family, friends, community and world news, thus needing a momentary escape, a </w:t>
      </w:r>
      <w:r w:rsidRPr="00E91C07">
        <w:rPr>
          <w:rFonts w:ascii="Arial" w:hAnsi="Arial" w:cs="Arial"/>
          <w:i/>
          <w:color w:val="000000" w:themeColor="text1"/>
        </w:rPr>
        <w:t>REFRESH</w:t>
      </w:r>
      <w:r w:rsidRPr="00E91C07">
        <w:rPr>
          <w:rFonts w:ascii="Arial" w:hAnsi="Arial" w:cs="Arial"/>
          <w:color w:val="000000" w:themeColor="text1"/>
        </w:rPr>
        <w:t xml:space="preserve"> button, as reflected in Leslie Jimenez’ </w:t>
      </w:r>
      <w:r w:rsidR="005844AA" w:rsidRPr="00E91C07">
        <w:rPr>
          <w:rFonts w:ascii="Arial" w:hAnsi="Arial" w:cs="Arial"/>
          <w:i/>
          <w:iCs/>
          <w:color w:val="000000" w:themeColor="text1"/>
        </w:rPr>
        <w:t>We've Been Fighting Lately</w:t>
      </w:r>
      <w:r w:rsidR="005844AA" w:rsidRPr="00E91C07">
        <w:rPr>
          <w:rFonts w:ascii="Arial" w:hAnsi="Arial" w:cs="Arial"/>
          <w:color w:val="000000" w:themeColor="text1"/>
        </w:rPr>
        <w:t xml:space="preserve">, </w:t>
      </w:r>
      <w:r w:rsidRPr="00E91C07">
        <w:rPr>
          <w:rFonts w:ascii="Arial" w:hAnsi="Arial" w:cs="Arial"/>
          <w:color w:val="000000" w:themeColor="text1"/>
        </w:rPr>
        <w:t xml:space="preserve">where an “old” self sits atop a personal bubble… “To be outside and on top of my invisible sacred space…to be </w:t>
      </w:r>
      <w:r w:rsidRPr="00E91C07">
        <w:rPr>
          <w:rFonts w:ascii="Arial" w:hAnsi="Arial" w:cs="Arial"/>
          <w:i/>
          <w:iCs/>
          <w:color w:val="000000" w:themeColor="text1"/>
        </w:rPr>
        <w:t xml:space="preserve">present </w:t>
      </w:r>
      <w:r w:rsidRPr="00E91C07">
        <w:rPr>
          <w:rFonts w:ascii="Arial" w:hAnsi="Arial" w:cs="Arial"/>
          <w:color w:val="000000" w:themeColor="text1"/>
        </w:rPr>
        <w:t>in life… is more than a choice but a responsibility as a woman, mother, and artist.</w:t>
      </w:r>
      <w:r w:rsidR="005668E9" w:rsidRPr="00E91C07">
        <w:rPr>
          <w:rFonts w:ascii="Arial" w:hAnsi="Arial" w:cs="Arial"/>
          <w:color w:val="000000" w:themeColor="text1"/>
        </w:rPr>
        <w:t>”</w:t>
      </w:r>
      <w:r w:rsidR="00DB25CC" w:rsidRPr="00E91C07">
        <w:rPr>
          <w:rFonts w:ascii="Arial" w:hAnsi="Arial" w:cs="Arial"/>
          <w:color w:val="000000" w:themeColor="text1"/>
        </w:rPr>
        <w:t xml:space="preserve"> – Leslie Jimenez.</w:t>
      </w:r>
      <w:r w:rsidRPr="00E91C07">
        <w:rPr>
          <w:rFonts w:ascii="Arial" w:hAnsi="Arial" w:cs="Arial"/>
          <w:color w:val="000000" w:themeColor="text1"/>
        </w:rPr>
        <w:t xml:space="preserve"> </w:t>
      </w:r>
      <w:r w:rsidR="005668E9" w:rsidRPr="00E91C07">
        <w:rPr>
          <w:rFonts w:ascii="Arial" w:hAnsi="Arial" w:cs="Arial"/>
          <w:color w:val="000000" w:themeColor="text1"/>
        </w:rPr>
        <w:t xml:space="preserve"> </w:t>
      </w:r>
      <w:r w:rsidR="00DB25CC" w:rsidRPr="00E91C07">
        <w:rPr>
          <w:rFonts w:ascii="Arial" w:hAnsi="Arial" w:cs="Arial"/>
          <w:color w:val="000000" w:themeColor="text1"/>
        </w:rPr>
        <w:t>Through their art the artists</w:t>
      </w:r>
      <w:r w:rsidRPr="00E91C07">
        <w:rPr>
          <w:rFonts w:ascii="Arial" w:hAnsi="Arial" w:cs="Arial"/>
          <w:color w:val="000000" w:themeColor="text1"/>
        </w:rPr>
        <w:t xml:space="preserve"> analyze the disparities, injustic</w:t>
      </w:r>
      <w:r w:rsidR="00DB25CC" w:rsidRPr="00E91C07">
        <w:rPr>
          <w:rFonts w:ascii="Arial" w:hAnsi="Arial" w:cs="Arial"/>
          <w:color w:val="000000" w:themeColor="text1"/>
        </w:rPr>
        <w:t>es and suffering.  They create</w:t>
      </w:r>
      <w:r w:rsidRPr="00E91C07">
        <w:rPr>
          <w:rFonts w:ascii="Arial" w:hAnsi="Arial" w:cs="Arial"/>
          <w:color w:val="000000" w:themeColor="text1"/>
        </w:rPr>
        <w:t xml:space="preserve"> environments</w:t>
      </w:r>
      <w:r w:rsidR="00DB25CC" w:rsidRPr="00E91C07">
        <w:rPr>
          <w:rFonts w:ascii="Arial" w:hAnsi="Arial" w:cs="Arial"/>
          <w:color w:val="000000" w:themeColor="text1"/>
        </w:rPr>
        <w:t xml:space="preserve"> and experiences that challenge the status quo</w:t>
      </w:r>
      <w:r w:rsidRPr="00E91C07">
        <w:rPr>
          <w:rFonts w:ascii="Arial" w:hAnsi="Arial" w:cs="Arial"/>
          <w:color w:val="000000" w:themeColor="text1"/>
        </w:rPr>
        <w:t xml:space="preserve">.  They listen, comfort, embrace, </w:t>
      </w:r>
      <w:r w:rsidR="006218FA" w:rsidRPr="00E91C07">
        <w:rPr>
          <w:rFonts w:ascii="Arial" w:hAnsi="Arial" w:cs="Arial"/>
          <w:color w:val="000000" w:themeColor="text1"/>
        </w:rPr>
        <w:t>and absorb</w:t>
      </w:r>
      <w:r w:rsidRPr="00E91C07">
        <w:rPr>
          <w:rFonts w:ascii="Arial" w:hAnsi="Arial" w:cs="Arial"/>
          <w:color w:val="000000" w:themeColor="text1"/>
        </w:rPr>
        <w:t xml:space="preserve"> the pain. They </w:t>
      </w:r>
      <w:r w:rsidRPr="00E91C07">
        <w:rPr>
          <w:rFonts w:ascii="Arial" w:hAnsi="Arial" w:cs="Arial"/>
          <w:i/>
          <w:color w:val="000000" w:themeColor="text1"/>
        </w:rPr>
        <w:t xml:space="preserve">REFRESH </w:t>
      </w:r>
      <w:r w:rsidRPr="00E91C07">
        <w:rPr>
          <w:rFonts w:ascii="Arial" w:hAnsi="Arial" w:cs="Arial"/>
          <w:color w:val="000000" w:themeColor="text1"/>
        </w:rPr>
        <w:t xml:space="preserve">and face the world again.  </w:t>
      </w:r>
    </w:p>
    <w:bookmarkEnd w:id="2"/>
    <w:bookmarkEnd w:id="3"/>
    <w:p w14:paraId="1AADF2CA" w14:textId="77777777" w:rsidR="00F5094D" w:rsidRPr="00E91C07" w:rsidRDefault="00F5094D" w:rsidP="00BE2FE7">
      <w:pPr>
        <w:spacing w:after="0"/>
        <w:rPr>
          <w:rFonts w:ascii="Arial" w:hAnsi="Arial" w:cs="Arial"/>
          <w:color w:val="000000" w:themeColor="text1"/>
        </w:rPr>
      </w:pPr>
    </w:p>
    <w:p w14:paraId="186819C3" w14:textId="13221A7C" w:rsidR="006C5238" w:rsidRPr="00E91C07" w:rsidRDefault="0027405A" w:rsidP="00BE2FE7">
      <w:pPr>
        <w:spacing w:after="0"/>
        <w:rPr>
          <w:rFonts w:ascii="Arial" w:hAnsi="Arial" w:cs="Arial"/>
          <w:i/>
          <w:color w:val="000000" w:themeColor="text1"/>
        </w:rPr>
      </w:pPr>
      <w:r w:rsidRPr="00E91C07">
        <w:rPr>
          <w:rFonts w:ascii="Arial" w:hAnsi="Arial" w:cs="Arial"/>
          <w:color w:val="000000" w:themeColor="text1"/>
        </w:rPr>
        <w:t>Exhibition:</w:t>
      </w:r>
      <w:r w:rsidR="004E4F8E" w:rsidRPr="00E91C07">
        <w:rPr>
          <w:rFonts w:ascii="Arial" w:hAnsi="Arial" w:cs="Arial"/>
          <w:color w:val="000000" w:themeColor="text1"/>
        </w:rPr>
        <w:t xml:space="preserve"> </w:t>
      </w:r>
      <w:r w:rsidR="006C5238" w:rsidRPr="00E91C07">
        <w:rPr>
          <w:rFonts w:ascii="Arial" w:hAnsi="Arial" w:cs="Arial"/>
          <w:color w:val="000000" w:themeColor="text1"/>
        </w:rPr>
        <w:tab/>
      </w:r>
      <w:r w:rsidR="006218FA" w:rsidRPr="00E91C07">
        <w:rPr>
          <w:rFonts w:ascii="Arial" w:hAnsi="Arial" w:cs="Arial"/>
          <w:i/>
          <w:color w:val="000000" w:themeColor="text1"/>
        </w:rPr>
        <w:t>REFRESH</w:t>
      </w:r>
      <w:r w:rsidR="00F5094D" w:rsidRPr="00E91C07">
        <w:rPr>
          <w:rFonts w:ascii="Arial" w:hAnsi="Arial" w:cs="Arial"/>
          <w:i/>
          <w:color w:val="000000" w:themeColor="text1"/>
        </w:rPr>
        <w:t xml:space="preserve"> </w:t>
      </w:r>
    </w:p>
    <w:p w14:paraId="0824BD47" w14:textId="3974E9C2" w:rsidR="006218FA" w:rsidRPr="00E91C07" w:rsidRDefault="004E4F8E" w:rsidP="00BE2FE7">
      <w:pPr>
        <w:widowControl w:val="0"/>
        <w:tabs>
          <w:tab w:val="left" w:pos="220"/>
          <w:tab w:val="left" w:pos="720"/>
        </w:tabs>
        <w:autoSpaceDE w:val="0"/>
        <w:autoSpaceDN w:val="0"/>
        <w:adjustRightInd w:val="0"/>
        <w:spacing w:after="0"/>
        <w:rPr>
          <w:rFonts w:ascii="Arial" w:hAnsi="Arial" w:cs="Arial"/>
          <w:color w:val="000000" w:themeColor="text1"/>
        </w:rPr>
      </w:pPr>
      <w:r w:rsidRPr="00E91C07">
        <w:rPr>
          <w:rFonts w:ascii="Arial" w:hAnsi="Arial" w:cs="Arial"/>
          <w:color w:val="000000" w:themeColor="text1"/>
        </w:rPr>
        <w:t>Artist</w:t>
      </w:r>
      <w:r w:rsidR="006C5238" w:rsidRPr="00E91C07">
        <w:rPr>
          <w:rFonts w:ascii="Arial" w:hAnsi="Arial" w:cs="Arial"/>
          <w:color w:val="000000" w:themeColor="text1"/>
        </w:rPr>
        <w:t>s:</w:t>
      </w:r>
      <w:r w:rsidR="006C5238" w:rsidRPr="00E91C07">
        <w:rPr>
          <w:rFonts w:ascii="Arial" w:hAnsi="Arial" w:cs="Arial"/>
          <w:color w:val="000000" w:themeColor="text1"/>
        </w:rPr>
        <w:tab/>
      </w:r>
      <w:r w:rsidR="006218FA" w:rsidRPr="00E91C07">
        <w:rPr>
          <w:rFonts w:ascii="Arial" w:hAnsi="Arial" w:cs="Arial"/>
          <w:color w:val="000000" w:themeColor="text1"/>
        </w:rPr>
        <w:tab/>
      </w:r>
      <w:r w:rsidR="00F5094D" w:rsidRPr="00E91C07">
        <w:rPr>
          <w:rFonts w:ascii="Arial" w:hAnsi="Arial" w:cs="Arial"/>
          <w:color w:val="000000" w:themeColor="text1"/>
        </w:rPr>
        <w:t xml:space="preserve">Alicia Grullón, Aya Rodriguez-Izumi, </w:t>
      </w:r>
      <w:proofErr w:type="spellStart"/>
      <w:r w:rsidR="00CE7050" w:rsidRPr="00E91C07">
        <w:rPr>
          <w:rFonts w:ascii="Arial" w:hAnsi="Arial" w:cs="Arial"/>
          <w:color w:val="000000" w:themeColor="text1"/>
        </w:rPr>
        <w:t>Elan</w:t>
      </w:r>
      <w:proofErr w:type="spellEnd"/>
      <w:r w:rsidR="00CE7050" w:rsidRPr="00E91C07">
        <w:rPr>
          <w:rFonts w:ascii="Arial" w:hAnsi="Arial" w:cs="Arial"/>
          <w:color w:val="000000" w:themeColor="text1"/>
        </w:rPr>
        <w:t xml:space="preserve">, </w:t>
      </w:r>
      <w:r w:rsidR="00F5094D" w:rsidRPr="00E91C07">
        <w:rPr>
          <w:rFonts w:ascii="Arial" w:hAnsi="Arial" w:cs="Arial"/>
          <w:color w:val="000000" w:themeColor="text1"/>
        </w:rPr>
        <w:t xml:space="preserve">Leslie Jiménez, </w:t>
      </w:r>
    </w:p>
    <w:p w14:paraId="703CDCFF" w14:textId="6022FDF1" w:rsidR="006C5238" w:rsidRPr="00E91C07" w:rsidRDefault="006218FA" w:rsidP="00BE2FE7">
      <w:pPr>
        <w:widowControl w:val="0"/>
        <w:tabs>
          <w:tab w:val="left" w:pos="220"/>
          <w:tab w:val="left" w:pos="720"/>
        </w:tabs>
        <w:autoSpaceDE w:val="0"/>
        <w:autoSpaceDN w:val="0"/>
        <w:adjustRightInd w:val="0"/>
        <w:spacing w:after="0"/>
        <w:rPr>
          <w:rFonts w:ascii="Arial" w:hAnsi="Arial" w:cs="Arial"/>
          <w:color w:val="000000" w:themeColor="text1"/>
        </w:rPr>
      </w:pPr>
      <w:r w:rsidRPr="00E91C07">
        <w:rPr>
          <w:rFonts w:ascii="Arial" w:hAnsi="Arial" w:cs="Arial"/>
          <w:color w:val="000000" w:themeColor="text1"/>
        </w:rPr>
        <w:tab/>
      </w:r>
      <w:r w:rsidRPr="00E91C07">
        <w:rPr>
          <w:rFonts w:ascii="Arial" w:hAnsi="Arial" w:cs="Arial"/>
          <w:color w:val="000000" w:themeColor="text1"/>
        </w:rPr>
        <w:tab/>
      </w:r>
      <w:r w:rsidRPr="00E91C07">
        <w:rPr>
          <w:rFonts w:ascii="Arial" w:hAnsi="Arial" w:cs="Arial"/>
          <w:color w:val="000000" w:themeColor="text1"/>
        </w:rPr>
        <w:tab/>
      </w:r>
      <w:r w:rsidR="00CE7050" w:rsidRPr="00E91C07">
        <w:rPr>
          <w:rFonts w:ascii="Arial" w:hAnsi="Arial" w:cs="Arial"/>
          <w:color w:val="000000" w:themeColor="text1"/>
        </w:rPr>
        <w:t xml:space="preserve">Rejin Leys, Shani Peters, Sui Park </w:t>
      </w:r>
      <w:r w:rsidR="00F5094D" w:rsidRPr="00E91C07">
        <w:rPr>
          <w:rFonts w:ascii="Arial" w:hAnsi="Arial" w:cs="Arial"/>
          <w:color w:val="000000" w:themeColor="text1"/>
        </w:rPr>
        <w:t>and Suprina</w:t>
      </w:r>
    </w:p>
    <w:p w14:paraId="335DA17D" w14:textId="4DEF0E47" w:rsidR="006C5238" w:rsidRPr="00E91C07" w:rsidRDefault="0027405A" w:rsidP="00BE2FE7">
      <w:pPr>
        <w:spacing w:after="0"/>
        <w:rPr>
          <w:rFonts w:ascii="Arial" w:hAnsi="Arial" w:cs="Arial"/>
          <w:i/>
          <w:color w:val="000000" w:themeColor="text1"/>
        </w:rPr>
      </w:pPr>
      <w:r w:rsidRPr="00E91C07">
        <w:rPr>
          <w:rFonts w:ascii="Arial" w:hAnsi="Arial" w:cs="Arial"/>
          <w:color w:val="000000" w:themeColor="text1"/>
        </w:rPr>
        <w:t xml:space="preserve">Opening: </w:t>
      </w:r>
      <w:r w:rsidR="006C5238" w:rsidRPr="00E91C07">
        <w:rPr>
          <w:rFonts w:ascii="Arial" w:hAnsi="Arial" w:cs="Arial"/>
          <w:color w:val="000000" w:themeColor="text1"/>
        </w:rPr>
        <w:tab/>
        <w:t xml:space="preserve">February </w:t>
      </w:r>
      <w:r w:rsidR="00F5094D" w:rsidRPr="00E91C07">
        <w:rPr>
          <w:rFonts w:ascii="Arial" w:hAnsi="Arial" w:cs="Arial"/>
          <w:color w:val="000000" w:themeColor="text1"/>
        </w:rPr>
        <w:t>23</w:t>
      </w:r>
      <w:r w:rsidR="006C5238" w:rsidRPr="00E91C07">
        <w:rPr>
          <w:rFonts w:ascii="Arial" w:hAnsi="Arial" w:cs="Arial"/>
          <w:color w:val="000000" w:themeColor="text1"/>
        </w:rPr>
        <w:t>, 6:00-9:00PM</w:t>
      </w:r>
      <w:r w:rsidRPr="00E91C07">
        <w:rPr>
          <w:rFonts w:ascii="Arial" w:hAnsi="Arial" w:cs="Arial"/>
          <w:color w:val="000000" w:themeColor="text1"/>
        </w:rPr>
        <w:t xml:space="preserve"> </w:t>
      </w:r>
    </w:p>
    <w:p w14:paraId="2E69E4A6" w14:textId="41F40954" w:rsidR="006C5238" w:rsidRPr="00E91C07" w:rsidRDefault="006C5238" w:rsidP="00BE2FE7">
      <w:pPr>
        <w:spacing w:after="0"/>
        <w:rPr>
          <w:rFonts w:ascii="Arial" w:hAnsi="Arial" w:cs="Arial"/>
          <w:color w:val="000000" w:themeColor="text1"/>
        </w:rPr>
      </w:pPr>
      <w:r w:rsidRPr="00E91C07">
        <w:rPr>
          <w:rFonts w:ascii="Arial" w:hAnsi="Arial" w:cs="Arial"/>
          <w:color w:val="000000" w:themeColor="text1"/>
        </w:rPr>
        <w:t>Dates:</w:t>
      </w:r>
      <w:r w:rsidRPr="00E91C07">
        <w:rPr>
          <w:rFonts w:ascii="Arial" w:hAnsi="Arial" w:cs="Arial"/>
          <w:color w:val="000000" w:themeColor="text1"/>
        </w:rPr>
        <w:tab/>
      </w:r>
      <w:r w:rsidRPr="00E91C07">
        <w:rPr>
          <w:rFonts w:ascii="Arial" w:hAnsi="Arial" w:cs="Arial"/>
          <w:color w:val="000000" w:themeColor="text1"/>
        </w:rPr>
        <w:tab/>
        <w:t xml:space="preserve">February </w:t>
      </w:r>
      <w:r w:rsidR="00F5094D" w:rsidRPr="00E91C07">
        <w:rPr>
          <w:rFonts w:ascii="Arial" w:hAnsi="Arial" w:cs="Arial"/>
          <w:color w:val="000000" w:themeColor="text1"/>
        </w:rPr>
        <w:t>23</w:t>
      </w:r>
      <w:r w:rsidRPr="00E91C07">
        <w:rPr>
          <w:rFonts w:ascii="Arial" w:hAnsi="Arial" w:cs="Arial"/>
          <w:color w:val="000000" w:themeColor="text1"/>
        </w:rPr>
        <w:t xml:space="preserve"> to March </w:t>
      </w:r>
      <w:r w:rsidR="00426500">
        <w:rPr>
          <w:rFonts w:ascii="Arial" w:hAnsi="Arial" w:cs="Arial"/>
          <w:color w:val="000000" w:themeColor="text1"/>
        </w:rPr>
        <w:t>24</w:t>
      </w:r>
      <w:r w:rsidRPr="00E91C07">
        <w:rPr>
          <w:rFonts w:ascii="Arial" w:hAnsi="Arial" w:cs="Arial"/>
          <w:color w:val="000000" w:themeColor="text1"/>
        </w:rPr>
        <w:t>,</w:t>
      </w:r>
      <w:r w:rsidR="00DD48D8" w:rsidRPr="00E91C07">
        <w:rPr>
          <w:rFonts w:ascii="Arial" w:hAnsi="Arial" w:cs="Arial"/>
          <w:color w:val="000000" w:themeColor="text1"/>
        </w:rPr>
        <w:t>2017</w:t>
      </w:r>
      <w:r w:rsidR="003C7248" w:rsidRPr="00E91C07">
        <w:rPr>
          <w:rFonts w:ascii="Arial" w:hAnsi="Arial" w:cs="Arial"/>
          <w:color w:val="000000" w:themeColor="text1"/>
        </w:rPr>
        <w:t xml:space="preserve"> </w:t>
      </w:r>
    </w:p>
    <w:p w14:paraId="3F79DCC3" w14:textId="51A2B41E" w:rsidR="006C5238" w:rsidRPr="00E91C07" w:rsidRDefault="006C5238" w:rsidP="00BE2FE7">
      <w:pPr>
        <w:spacing w:after="0"/>
        <w:rPr>
          <w:rFonts w:ascii="Arial" w:eastAsiaTheme="minorEastAsia" w:hAnsi="Arial" w:cs="Arial"/>
          <w:color w:val="000000" w:themeColor="text1"/>
        </w:rPr>
      </w:pPr>
      <w:r w:rsidRPr="00E91C07">
        <w:rPr>
          <w:rFonts w:ascii="Arial" w:hAnsi="Arial" w:cs="Arial"/>
          <w:color w:val="000000" w:themeColor="text1"/>
        </w:rPr>
        <w:t>Location:</w:t>
      </w:r>
      <w:r w:rsidRPr="00E91C07">
        <w:rPr>
          <w:rFonts w:ascii="Arial" w:eastAsiaTheme="minorEastAsia" w:hAnsi="Arial" w:cs="Arial"/>
          <w:color w:val="000000" w:themeColor="text1"/>
        </w:rPr>
        <w:tab/>
      </w:r>
      <w:r w:rsidR="00F5094D" w:rsidRPr="00E91C07">
        <w:rPr>
          <w:rFonts w:ascii="Arial" w:hAnsi="Arial" w:cs="Arial"/>
          <w:color w:val="000000" w:themeColor="text1"/>
        </w:rPr>
        <w:t>RUSH Gallery, 526 West 26</w:t>
      </w:r>
      <w:r w:rsidR="00F5094D" w:rsidRPr="00E91C07">
        <w:rPr>
          <w:rFonts w:ascii="Arial" w:hAnsi="Arial" w:cs="Arial"/>
          <w:color w:val="000000" w:themeColor="text1"/>
          <w:vertAlign w:val="superscript"/>
        </w:rPr>
        <w:t>th</w:t>
      </w:r>
      <w:r w:rsidR="00F5094D" w:rsidRPr="00E91C07">
        <w:rPr>
          <w:rFonts w:ascii="Arial" w:hAnsi="Arial" w:cs="Arial"/>
          <w:color w:val="000000" w:themeColor="text1"/>
        </w:rPr>
        <w:t xml:space="preserve"> Street, RM 311</w:t>
      </w:r>
    </w:p>
    <w:p w14:paraId="5C14678F" w14:textId="37C9EA2D" w:rsidR="00523650" w:rsidRPr="00E91C07" w:rsidRDefault="006C5238" w:rsidP="00BE2FE7">
      <w:pPr>
        <w:spacing w:after="0"/>
        <w:rPr>
          <w:rFonts w:ascii="Arial" w:eastAsiaTheme="minorEastAsia" w:hAnsi="Arial" w:cs="Arial"/>
          <w:color w:val="000000" w:themeColor="text1"/>
        </w:rPr>
      </w:pPr>
      <w:r w:rsidRPr="00E91C07">
        <w:rPr>
          <w:rFonts w:ascii="Arial" w:hAnsi="Arial" w:cs="Arial"/>
          <w:color w:val="000000" w:themeColor="text1"/>
        </w:rPr>
        <w:t>Hours:</w:t>
      </w:r>
      <w:r w:rsidRPr="00E91C07">
        <w:rPr>
          <w:rFonts w:ascii="Arial" w:hAnsi="Arial" w:cs="Arial"/>
          <w:color w:val="000000" w:themeColor="text1"/>
        </w:rPr>
        <w:tab/>
      </w:r>
      <w:r w:rsidRPr="00E91C07">
        <w:rPr>
          <w:rFonts w:ascii="Arial" w:hAnsi="Arial" w:cs="Arial"/>
          <w:color w:val="000000" w:themeColor="text1"/>
        </w:rPr>
        <w:tab/>
      </w:r>
      <w:r w:rsidR="00F5094D" w:rsidRPr="00E91C07">
        <w:rPr>
          <w:rFonts w:ascii="Arial" w:eastAsiaTheme="minorEastAsia" w:hAnsi="Arial" w:cs="Arial"/>
          <w:color w:val="000000" w:themeColor="text1"/>
        </w:rPr>
        <w:t>Wednesday to Saturday 12:00PM-6</w:t>
      </w:r>
      <w:r w:rsidR="001C0938" w:rsidRPr="00E91C07">
        <w:rPr>
          <w:rFonts w:ascii="Arial" w:eastAsiaTheme="minorEastAsia" w:hAnsi="Arial" w:cs="Arial"/>
          <w:color w:val="000000" w:themeColor="text1"/>
        </w:rPr>
        <w:t>:00PM</w:t>
      </w:r>
      <w:r w:rsidR="0027405A" w:rsidRPr="00E91C07">
        <w:rPr>
          <w:rFonts w:ascii="Arial" w:eastAsiaTheme="minorEastAsia" w:hAnsi="Arial" w:cs="Arial"/>
          <w:color w:val="000000" w:themeColor="text1"/>
        </w:rPr>
        <w:t xml:space="preserve"> </w:t>
      </w:r>
      <w:r w:rsidRPr="00E91C07">
        <w:rPr>
          <w:rFonts w:ascii="Arial" w:eastAsiaTheme="minorEastAsia" w:hAnsi="Arial" w:cs="Arial"/>
          <w:color w:val="000000" w:themeColor="text1"/>
        </w:rPr>
        <w:tab/>
      </w:r>
      <w:r w:rsidRPr="00E91C07">
        <w:rPr>
          <w:rFonts w:ascii="Arial" w:eastAsiaTheme="minorEastAsia" w:hAnsi="Arial" w:cs="Arial"/>
          <w:color w:val="000000" w:themeColor="text1"/>
        </w:rPr>
        <w:tab/>
      </w:r>
    </w:p>
    <w:p w14:paraId="559E474E" w14:textId="4F32C11E" w:rsidR="0027405A" w:rsidRPr="00E91C07" w:rsidRDefault="006C5238" w:rsidP="00BE2FE7">
      <w:pPr>
        <w:spacing w:after="0"/>
        <w:rPr>
          <w:rFonts w:ascii="Arial" w:hAnsi="Arial" w:cs="Arial"/>
          <w:color w:val="000000" w:themeColor="text1"/>
          <w:sz w:val="18"/>
        </w:rPr>
      </w:pPr>
      <w:r w:rsidRPr="00E91C07">
        <w:rPr>
          <w:rFonts w:ascii="Arial" w:hAnsi="Arial" w:cs="Arial"/>
          <w:color w:val="000000" w:themeColor="text1"/>
        </w:rPr>
        <w:t>Info</w:t>
      </w:r>
      <w:r w:rsidR="0027405A" w:rsidRPr="00E91C07">
        <w:rPr>
          <w:rFonts w:ascii="Arial" w:hAnsi="Arial" w:cs="Arial"/>
          <w:color w:val="000000" w:themeColor="text1"/>
        </w:rPr>
        <w:t xml:space="preserve">: </w:t>
      </w:r>
      <w:r w:rsidR="0027405A" w:rsidRPr="00E91C07">
        <w:rPr>
          <w:rFonts w:ascii="Arial" w:hAnsi="Arial" w:cs="Arial"/>
          <w:color w:val="000000" w:themeColor="text1"/>
        </w:rPr>
        <w:tab/>
      </w:r>
      <w:r w:rsidRPr="00E91C07">
        <w:rPr>
          <w:rFonts w:ascii="Arial" w:hAnsi="Arial" w:cs="Arial"/>
          <w:color w:val="000000" w:themeColor="text1"/>
        </w:rPr>
        <w:tab/>
      </w:r>
      <w:r w:rsidR="00DF6955" w:rsidRPr="00E91C07">
        <w:rPr>
          <w:rFonts w:ascii="Arial" w:hAnsi="Arial" w:cs="Arial"/>
          <w:color w:val="000000" w:themeColor="text1"/>
          <w:szCs w:val="26"/>
        </w:rPr>
        <w:t>www.artinfluxharlem.com www.rushphilanthropic.org</w:t>
      </w:r>
    </w:p>
    <w:p w14:paraId="242EF06A" w14:textId="77777777" w:rsidR="00F5094D" w:rsidRPr="00E91C07" w:rsidRDefault="00F5094D" w:rsidP="00BE2FE7">
      <w:pPr>
        <w:spacing w:after="0"/>
        <w:rPr>
          <w:rFonts w:ascii="Arial" w:hAnsi="Arial" w:cs="Arial"/>
          <w:color w:val="000000" w:themeColor="text1"/>
        </w:rPr>
      </w:pPr>
    </w:p>
    <w:p w14:paraId="34226BBB" w14:textId="26B68481" w:rsidR="0027405A" w:rsidRPr="00E91C07" w:rsidRDefault="00AE38E1" w:rsidP="00BE2FE7">
      <w:pPr>
        <w:widowControl w:val="0"/>
        <w:autoSpaceDE w:val="0"/>
        <w:autoSpaceDN w:val="0"/>
        <w:adjustRightInd w:val="0"/>
        <w:spacing w:after="0"/>
        <w:rPr>
          <w:rFonts w:ascii="Arial" w:hAnsi="Arial" w:cs="Arial"/>
          <w:color w:val="000000" w:themeColor="text1"/>
        </w:rPr>
      </w:pPr>
      <w:bookmarkStart w:id="4" w:name="OLE_LINK9"/>
      <w:bookmarkStart w:id="5" w:name="OLE_LINK10"/>
      <w:r w:rsidRPr="00E91C07">
        <w:rPr>
          <w:rFonts w:ascii="Arial" w:hAnsi="Arial" w:cs="Arial"/>
          <w:color w:val="000000" w:themeColor="text1"/>
        </w:rPr>
        <w:t>Image</w:t>
      </w:r>
      <w:r w:rsidR="00DE3976" w:rsidRPr="00E91C07">
        <w:rPr>
          <w:rFonts w:ascii="Arial" w:hAnsi="Arial" w:cs="Arial"/>
          <w:color w:val="000000" w:themeColor="text1"/>
        </w:rPr>
        <w:t>:</w:t>
      </w:r>
      <w:r w:rsidR="0027405A" w:rsidRPr="00E91C07">
        <w:rPr>
          <w:rFonts w:ascii="Arial" w:hAnsi="Arial" w:cs="Arial"/>
          <w:color w:val="000000" w:themeColor="text1"/>
        </w:rPr>
        <w:t xml:space="preserve"> </w:t>
      </w:r>
    </w:p>
    <w:bookmarkEnd w:id="4"/>
    <w:bookmarkEnd w:id="5"/>
    <w:p w14:paraId="35E7BE7C" w14:textId="42759D00" w:rsidR="00DE3976" w:rsidRPr="00E91C07" w:rsidRDefault="00D706EF" w:rsidP="00BE2FE7">
      <w:pPr>
        <w:pStyle w:val="ListParagraph"/>
        <w:widowControl w:val="0"/>
        <w:numPr>
          <w:ilvl w:val="0"/>
          <w:numId w:val="4"/>
        </w:numPr>
        <w:autoSpaceDE w:val="0"/>
        <w:autoSpaceDN w:val="0"/>
        <w:adjustRightInd w:val="0"/>
        <w:spacing w:line="276" w:lineRule="auto"/>
        <w:rPr>
          <w:rFonts w:ascii="Arial" w:hAnsi="Arial" w:cs="Arial"/>
          <w:color w:val="000000" w:themeColor="text1"/>
          <w:sz w:val="22"/>
          <w:szCs w:val="22"/>
        </w:rPr>
      </w:pPr>
      <w:r w:rsidRPr="00E91C07">
        <w:rPr>
          <w:rFonts w:ascii="Arial" w:hAnsi="Arial" w:cs="Arial"/>
          <w:i/>
          <w:color w:val="000000" w:themeColor="text1"/>
          <w:sz w:val="22"/>
          <w:szCs w:val="22"/>
        </w:rPr>
        <w:t>What’s for dinner</w:t>
      </w:r>
      <w:r w:rsidRPr="00E91C07">
        <w:rPr>
          <w:rFonts w:ascii="Arial" w:hAnsi="Arial" w:cs="Arial"/>
          <w:color w:val="000000" w:themeColor="text1"/>
          <w:sz w:val="22"/>
          <w:szCs w:val="22"/>
        </w:rPr>
        <w:t>, Suprina, mixed media, 2017, 34” x 22” x 18”</w:t>
      </w:r>
    </w:p>
    <w:p w14:paraId="2C10DB9F" w14:textId="060A163A" w:rsidR="00D706EF" w:rsidRPr="00E91C07" w:rsidRDefault="00D706EF" w:rsidP="00BE2FE7">
      <w:pPr>
        <w:pStyle w:val="ListParagraph"/>
        <w:widowControl w:val="0"/>
        <w:numPr>
          <w:ilvl w:val="0"/>
          <w:numId w:val="4"/>
        </w:numPr>
        <w:autoSpaceDE w:val="0"/>
        <w:autoSpaceDN w:val="0"/>
        <w:adjustRightInd w:val="0"/>
        <w:spacing w:line="276" w:lineRule="auto"/>
        <w:rPr>
          <w:rFonts w:ascii="Arial" w:hAnsi="Arial" w:cs="Arial"/>
          <w:color w:val="000000" w:themeColor="text1"/>
          <w:sz w:val="22"/>
          <w:szCs w:val="22"/>
        </w:rPr>
      </w:pPr>
      <w:r w:rsidRPr="00E91C07">
        <w:rPr>
          <w:rFonts w:ascii="Arial" w:hAnsi="Arial" w:cs="Arial"/>
          <w:i/>
          <w:color w:val="000000" w:themeColor="text1"/>
          <w:sz w:val="22"/>
          <w:szCs w:val="22"/>
        </w:rPr>
        <w:t>Water</w:t>
      </w:r>
      <w:r w:rsidRPr="00E91C07">
        <w:rPr>
          <w:rFonts w:ascii="Arial" w:hAnsi="Arial" w:cs="Arial"/>
          <w:color w:val="000000" w:themeColor="text1"/>
          <w:sz w:val="22"/>
          <w:szCs w:val="22"/>
        </w:rPr>
        <w:t>, Leslie Jimenez, Stitched drawing, 2017, 6.5” x 8.5”</w:t>
      </w:r>
    </w:p>
    <w:p w14:paraId="3D4EF195" w14:textId="77777777" w:rsidR="00D706EF" w:rsidRPr="00E91C07" w:rsidRDefault="00D706EF" w:rsidP="00D706EF">
      <w:pPr>
        <w:widowControl w:val="0"/>
        <w:autoSpaceDE w:val="0"/>
        <w:autoSpaceDN w:val="0"/>
        <w:adjustRightInd w:val="0"/>
        <w:rPr>
          <w:rFonts w:ascii="Arial" w:hAnsi="Arial" w:cs="Arial"/>
          <w:color w:val="000000" w:themeColor="text1"/>
        </w:rPr>
      </w:pPr>
    </w:p>
    <w:p w14:paraId="1A7B93B8" w14:textId="77777777" w:rsidR="00AE38E1" w:rsidRPr="00E91C07" w:rsidRDefault="00AE38E1" w:rsidP="00BE2FE7">
      <w:pPr>
        <w:tabs>
          <w:tab w:val="left" w:pos="4016"/>
          <w:tab w:val="center" w:pos="5040"/>
        </w:tabs>
        <w:spacing w:after="0"/>
        <w:rPr>
          <w:rFonts w:ascii="Arial" w:hAnsi="Arial" w:cs="Arial"/>
          <w:color w:val="000000" w:themeColor="text1"/>
        </w:rPr>
      </w:pPr>
      <w:r w:rsidRPr="00E91C07">
        <w:rPr>
          <w:rFonts w:ascii="Arial" w:hAnsi="Arial" w:cs="Arial"/>
          <w:color w:val="000000" w:themeColor="text1"/>
        </w:rPr>
        <w:tab/>
        <w:t>#   #   #   #   #</w:t>
      </w:r>
    </w:p>
    <w:p w14:paraId="6B5F3BC3" w14:textId="77777777" w:rsidR="00D706EF" w:rsidRPr="00E91C07" w:rsidRDefault="00D706EF" w:rsidP="00BE2FE7">
      <w:pPr>
        <w:tabs>
          <w:tab w:val="left" w:pos="4016"/>
          <w:tab w:val="center" w:pos="5040"/>
        </w:tabs>
        <w:spacing w:after="0"/>
        <w:rPr>
          <w:rFonts w:ascii="Arial" w:hAnsi="Arial" w:cs="Arial"/>
          <w:color w:val="000000" w:themeColor="text1"/>
        </w:rPr>
      </w:pPr>
    </w:p>
    <w:p w14:paraId="3F849CA7" w14:textId="77777777" w:rsidR="00D706EF" w:rsidRPr="00E91C07" w:rsidRDefault="00D706EF" w:rsidP="00BE2FE7">
      <w:pPr>
        <w:tabs>
          <w:tab w:val="left" w:pos="4016"/>
          <w:tab w:val="center" w:pos="5040"/>
        </w:tabs>
        <w:spacing w:after="0"/>
        <w:rPr>
          <w:rFonts w:ascii="Arial" w:hAnsi="Arial" w:cs="Arial"/>
          <w:color w:val="000000" w:themeColor="text1"/>
        </w:rPr>
      </w:pPr>
    </w:p>
    <w:p w14:paraId="5D7A9366" w14:textId="77777777" w:rsidR="00D706EF" w:rsidRPr="00E91C07" w:rsidRDefault="00D706EF" w:rsidP="00BE2FE7">
      <w:pPr>
        <w:tabs>
          <w:tab w:val="left" w:pos="4016"/>
          <w:tab w:val="center" w:pos="5040"/>
        </w:tabs>
        <w:spacing w:after="0"/>
        <w:rPr>
          <w:rFonts w:ascii="Arial" w:hAnsi="Arial" w:cs="Arial"/>
          <w:color w:val="000000" w:themeColor="text1"/>
        </w:rPr>
      </w:pPr>
    </w:p>
    <w:p w14:paraId="44A81C58" w14:textId="719F1BF6" w:rsidR="002F7896" w:rsidRPr="00E91C07" w:rsidRDefault="0027405A" w:rsidP="00BE2FE7">
      <w:pPr>
        <w:spacing w:after="0"/>
        <w:rPr>
          <w:rFonts w:ascii="Arial" w:hAnsi="Arial" w:cs="Arial"/>
          <w:color w:val="000000" w:themeColor="text1"/>
        </w:rPr>
      </w:pPr>
      <w:r w:rsidRPr="00E91C07">
        <w:rPr>
          <w:rFonts w:ascii="Arial" w:hAnsi="Arial" w:cs="Arial"/>
          <w:b/>
          <w:color w:val="000000" w:themeColor="text1"/>
        </w:rPr>
        <w:t>About Art in FLUX:</w:t>
      </w:r>
      <w:r w:rsidRPr="00E91C07">
        <w:rPr>
          <w:rFonts w:ascii="Arial" w:hAnsi="Arial" w:cs="Arial"/>
          <w:b/>
          <w:color w:val="000000" w:themeColor="text1"/>
        </w:rPr>
        <w:cr/>
      </w:r>
      <w:bookmarkStart w:id="6" w:name="OLE_LINK3"/>
      <w:bookmarkStart w:id="7" w:name="OLE_LINK4"/>
      <w:bookmarkStart w:id="8" w:name="OLE_LINK15"/>
      <w:bookmarkStart w:id="9" w:name="OLE_LINK16"/>
      <w:bookmarkStart w:id="10" w:name="_GoBack"/>
      <w:r w:rsidR="002F7896" w:rsidRPr="00E91C07">
        <w:rPr>
          <w:rFonts w:ascii="Arial" w:hAnsi="Arial" w:cs="Arial"/>
          <w:color w:val="000000" w:themeColor="text1"/>
        </w:rPr>
        <w:t>Art In FLUX creates opportunities for artists by reclaiming underutilized and unique spaces for art exhibitions and creative collaborations. Since its launch in 2012 as an uptown arts initiative, Art in FLUX has popped up in vacant neighborhood retail spaces, parks, lobbies, and street corners.</w:t>
      </w:r>
      <w:r w:rsidR="00B86836" w:rsidRPr="00E91C07">
        <w:rPr>
          <w:rFonts w:ascii="Arial" w:hAnsi="Arial" w:cs="Arial"/>
          <w:color w:val="000000" w:themeColor="text1"/>
        </w:rPr>
        <w:t xml:space="preserve"> In 2015 FLUX expanded to include the FLUX Art Fair and Public Art Projects.</w:t>
      </w:r>
      <w:r w:rsidR="002F7896" w:rsidRPr="00E91C07">
        <w:rPr>
          <w:rFonts w:ascii="Arial" w:hAnsi="Arial" w:cs="Arial"/>
          <w:color w:val="000000" w:themeColor="text1"/>
        </w:rPr>
        <w:t xml:space="preserve">  By merging artistic, commercial, and community interests, FLUX supports greater accessibility to the arts, con</w:t>
      </w:r>
      <w:r w:rsidR="007219BE" w:rsidRPr="00E91C07">
        <w:rPr>
          <w:rFonts w:ascii="Arial" w:hAnsi="Arial" w:cs="Arial"/>
          <w:color w:val="000000" w:themeColor="text1"/>
        </w:rPr>
        <w:t xml:space="preserve">nects art patrons with uptown </w:t>
      </w:r>
      <w:r w:rsidR="002F7896" w:rsidRPr="00E91C07">
        <w:rPr>
          <w:rFonts w:ascii="Arial" w:hAnsi="Arial" w:cs="Arial"/>
          <w:color w:val="000000" w:themeColor="text1"/>
        </w:rPr>
        <w:t xml:space="preserve">artists, and promotes diversity and inclusivity in the arts. </w:t>
      </w:r>
    </w:p>
    <w:bookmarkEnd w:id="8"/>
    <w:bookmarkEnd w:id="9"/>
    <w:bookmarkEnd w:id="10"/>
    <w:p w14:paraId="2E5BA0F1" w14:textId="77777777" w:rsidR="00DC7AD0" w:rsidRPr="00E91C07" w:rsidRDefault="00DC7AD0" w:rsidP="00BE2FE7">
      <w:pPr>
        <w:spacing w:after="0"/>
        <w:rPr>
          <w:rFonts w:ascii="Arial" w:hAnsi="Arial" w:cs="Arial"/>
          <w:color w:val="000000" w:themeColor="text1"/>
        </w:rPr>
      </w:pPr>
    </w:p>
    <w:p w14:paraId="02299B7F" w14:textId="609BA3FA" w:rsidR="00DC7AD0" w:rsidRPr="00E91C07" w:rsidRDefault="00DC7AD0" w:rsidP="00BE2FE7">
      <w:pPr>
        <w:spacing w:after="0"/>
        <w:rPr>
          <w:rFonts w:ascii="Arial" w:hAnsi="Arial" w:cs="Arial"/>
          <w:bCs/>
          <w:color w:val="000000" w:themeColor="text1"/>
        </w:rPr>
      </w:pPr>
      <w:r w:rsidRPr="00E91C07">
        <w:rPr>
          <w:rFonts w:ascii="Arial" w:hAnsi="Arial" w:cs="Arial"/>
          <w:b/>
          <w:color w:val="000000" w:themeColor="text1"/>
        </w:rPr>
        <w:t xml:space="preserve">About </w:t>
      </w:r>
      <w:r w:rsidR="00F3159D" w:rsidRPr="00E91C07">
        <w:rPr>
          <w:rFonts w:ascii="Arial" w:hAnsi="Arial" w:cs="Arial"/>
          <w:b/>
          <w:color w:val="000000" w:themeColor="text1"/>
        </w:rPr>
        <w:t>RUSH Gallery</w:t>
      </w:r>
      <w:r w:rsidRPr="00E91C07">
        <w:rPr>
          <w:rFonts w:ascii="Arial" w:hAnsi="Arial" w:cs="Arial"/>
          <w:b/>
          <w:color w:val="000000" w:themeColor="text1"/>
        </w:rPr>
        <w:t>:</w:t>
      </w:r>
      <w:r w:rsidRPr="00E91C07">
        <w:rPr>
          <w:rFonts w:ascii="Arial" w:hAnsi="Arial" w:cs="Arial"/>
          <w:b/>
          <w:color w:val="000000" w:themeColor="text1"/>
        </w:rPr>
        <w:cr/>
      </w:r>
      <w:r w:rsidR="00DF6955" w:rsidRPr="00E91C07">
        <w:rPr>
          <w:rFonts w:ascii="Arial" w:hAnsi="Arial" w:cs="Arial"/>
          <w:bCs/>
          <w:color w:val="000000" w:themeColor="text1"/>
        </w:rPr>
        <w:t>Rush Arts Gallery</w:t>
      </w:r>
      <w:r w:rsidR="00DF6955" w:rsidRPr="00E91C07">
        <w:rPr>
          <w:rFonts w:ascii="Arial" w:hAnsi="Arial" w:cs="Arial"/>
          <w:color w:val="000000" w:themeColor="text1"/>
        </w:rPr>
        <w:t xml:space="preserve"> supports the diverse creative practices of the emerging artistic community, including artists, curators and writers from around the globe. Rush Arts Gallery provides an inclusive space for new audiences and promotes experimental ventures in visual art, curatorial visions, performance art, and community involvement.</w:t>
      </w:r>
    </w:p>
    <w:p w14:paraId="2C6E5F94" w14:textId="77777777" w:rsidR="00DC7AD0" w:rsidRPr="00E91C07" w:rsidRDefault="00DC7AD0" w:rsidP="00BE2FE7">
      <w:pPr>
        <w:spacing w:after="0"/>
        <w:rPr>
          <w:rFonts w:ascii="Arial" w:hAnsi="Arial" w:cs="Arial"/>
          <w:color w:val="000000" w:themeColor="text1"/>
        </w:rPr>
      </w:pPr>
    </w:p>
    <w:p w14:paraId="7EC1B26D" w14:textId="218EC8A4" w:rsidR="00DC7AD0" w:rsidRPr="00E91C07" w:rsidRDefault="00DC7AD0" w:rsidP="00BE2FE7">
      <w:pPr>
        <w:spacing w:after="0"/>
        <w:rPr>
          <w:rFonts w:ascii="Arial" w:hAnsi="Arial" w:cs="Arial"/>
          <w:b/>
          <w:color w:val="000000" w:themeColor="text1"/>
        </w:rPr>
      </w:pPr>
      <w:r w:rsidRPr="00E91C07">
        <w:rPr>
          <w:rFonts w:ascii="Arial" w:hAnsi="Arial" w:cs="Arial"/>
          <w:b/>
          <w:color w:val="000000" w:themeColor="text1"/>
        </w:rPr>
        <w:t>About the Artists:</w:t>
      </w:r>
    </w:p>
    <w:p w14:paraId="0DFB9927" w14:textId="799153A3" w:rsidR="00210635" w:rsidRPr="00E91C07" w:rsidRDefault="006C3611" w:rsidP="00BE2FE7">
      <w:pPr>
        <w:spacing w:after="0"/>
        <w:rPr>
          <w:rFonts w:ascii="Arial" w:hAnsi="Arial" w:cs="Arial"/>
          <w:b/>
          <w:color w:val="000000" w:themeColor="text1"/>
        </w:rPr>
      </w:pPr>
      <w:r w:rsidRPr="00E91C07">
        <w:rPr>
          <w:rFonts w:ascii="Arial" w:hAnsi="Arial" w:cs="Arial"/>
          <w:b/>
          <w:color w:val="000000" w:themeColor="text1"/>
        </w:rPr>
        <w:t>Alicia Grullón</w:t>
      </w:r>
    </w:p>
    <w:p w14:paraId="55C330FF" w14:textId="0E0F34A5" w:rsidR="006C3611" w:rsidRPr="00E91C07" w:rsidRDefault="006C3611" w:rsidP="00BE2FE7">
      <w:pPr>
        <w:spacing w:after="0"/>
        <w:rPr>
          <w:rFonts w:ascii="Arial" w:hAnsi="Arial" w:cs="Arial"/>
          <w:color w:val="000000" w:themeColor="text1"/>
        </w:rPr>
      </w:pPr>
      <w:r w:rsidRPr="00E91C07">
        <w:rPr>
          <w:rFonts w:ascii="Arial" w:hAnsi="Arial" w:cs="Arial"/>
          <w:color w:val="000000" w:themeColor="text1"/>
        </w:rPr>
        <w:t xml:space="preserve">Alicia Grullón is an interdisciplinary artist whose vision is to use art to create a world that does not yet exist. Whether through socially engaged projects, performance, works on paper, video or photography, she takes into account the use of space as a site of social construction where issues of race, class, gender, and activism open. Her involvement comes from wanting to re-write history interrupting traditional dialogues in order to show a perspective closer to that lived by people. She immerses herself drawing from intersectional feminist and critical race theories in her campaign to decolonize the world through art. What her role is as an artist in the community are questions she has been exploring in past socially engaged work and performance art pieces. She sees that art like politics questions how we establish our presence in the world. Grullón has </w:t>
      </w:r>
      <w:r w:rsidR="00416D89" w:rsidRPr="00E91C07">
        <w:rPr>
          <w:rFonts w:ascii="Arial" w:hAnsi="Arial" w:cs="Arial"/>
          <w:color w:val="000000" w:themeColor="text1"/>
        </w:rPr>
        <w:t>spoken</w:t>
      </w:r>
      <w:r w:rsidRPr="00E91C07">
        <w:rPr>
          <w:rFonts w:ascii="Arial" w:hAnsi="Arial" w:cs="Arial"/>
          <w:color w:val="000000" w:themeColor="text1"/>
        </w:rPr>
        <w:t xml:space="preserve"> at the United States Soci</w:t>
      </w:r>
      <w:r w:rsidR="00416D89" w:rsidRPr="00E91C07">
        <w:rPr>
          <w:rFonts w:ascii="Arial" w:hAnsi="Arial" w:cs="Arial"/>
          <w:color w:val="000000" w:themeColor="text1"/>
        </w:rPr>
        <w:t>ety on Art in Education</w:t>
      </w:r>
      <w:r w:rsidRPr="00E91C07">
        <w:rPr>
          <w:rFonts w:ascii="Arial" w:hAnsi="Arial" w:cs="Arial"/>
          <w:color w:val="000000" w:themeColor="text1"/>
        </w:rPr>
        <w:t xml:space="preserve">, Association </w:t>
      </w:r>
      <w:r w:rsidR="00416D89" w:rsidRPr="00E91C07">
        <w:rPr>
          <w:rFonts w:ascii="Arial" w:hAnsi="Arial" w:cs="Arial"/>
          <w:color w:val="000000" w:themeColor="text1"/>
        </w:rPr>
        <w:t>of Art Historians in London and</w:t>
      </w:r>
      <w:r w:rsidRPr="00E91C07">
        <w:rPr>
          <w:rFonts w:ascii="Arial" w:hAnsi="Arial" w:cs="Arial"/>
          <w:color w:val="000000" w:themeColor="text1"/>
        </w:rPr>
        <w:t xml:space="preserve"> the Queens Museum for th</w:t>
      </w:r>
      <w:r w:rsidR="00416D89" w:rsidRPr="00E91C07">
        <w:rPr>
          <w:rFonts w:ascii="Arial" w:hAnsi="Arial" w:cs="Arial"/>
          <w:color w:val="000000" w:themeColor="text1"/>
        </w:rPr>
        <w:t xml:space="preserve">e Open Engagement Conference, </w:t>
      </w:r>
      <w:r w:rsidRPr="00E91C07">
        <w:rPr>
          <w:rFonts w:ascii="Arial" w:hAnsi="Arial" w:cs="Arial"/>
          <w:color w:val="000000" w:themeColor="text1"/>
        </w:rPr>
        <w:t xml:space="preserve">May 2014. She completed residency programs with the Bronx Museum of the Arts, Arts Council Korea, </w:t>
      </w:r>
      <w:r w:rsidR="00416D89" w:rsidRPr="00E91C07">
        <w:rPr>
          <w:rFonts w:ascii="Arial" w:hAnsi="Arial" w:cs="Arial"/>
          <w:color w:val="000000" w:themeColor="text1"/>
        </w:rPr>
        <w:t>and Volunteer</w:t>
      </w:r>
      <w:r w:rsidRPr="00E91C07">
        <w:rPr>
          <w:rFonts w:ascii="Arial" w:hAnsi="Arial" w:cs="Arial"/>
          <w:color w:val="000000" w:themeColor="text1"/>
        </w:rPr>
        <w:t xml:space="preserve"> Lawyers for the Arts and in Germany. Grullón has presented at El Museo del Barrio, Performa 11, Bronx Museum of the Arts, and Art in Odd Places. </w:t>
      </w:r>
      <w:proofErr w:type="gramStart"/>
      <w:r w:rsidRPr="00E91C07">
        <w:rPr>
          <w:rFonts w:ascii="Arial" w:hAnsi="Arial" w:cs="Arial"/>
          <w:color w:val="000000" w:themeColor="text1"/>
        </w:rPr>
        <w:t>Her work has been funded by the Puffin Foundation, Bronx Council on the Arts, the Department of Cultural Affairs of the City of New York, and Franklin Furnace Archives</w:t>
      </w:r>
      <w:proofErr w:type="gramEnd"/>
      <w:r w:rsidRPr="00E91C07">
        <w:rPr>
          <w:rFonts w:ascii="Arial" w:hAnsi="Arial" w:cs="Arial"/>
          <w:color w:val="000000" w:themeColor="text1"/>
        </w:rPr>
        <w:t>. Most recently, she has conducted workshops for 350NYC.org and Naturally Occurring Cultural Districts in New York.</w:t>
      </w:r>
    </w:p>
    <w:p w14:paraId="117856C2" w14:textId="77777777" w:rsidR="00416D89" w:rsidRPr="00E91C07" w:rsidRDefault="00416D89" w:rsidP="00BE2FE7">
      <w:pPr>
        <w:spacing w:after="0"/>
        <w:rPr>
          <w:rFonts w:ascii="Arial" w:hAnsi="Arial" w:cs="Arial"/>
          <w:b/>
          <w:color w:val="000000" w:themeColor="text1"/>
        </w:rPr>
      </w:pPr>
    </w:p>
    <w:p w14:paraId="063D1F7B" w14:textId="37476A8E" w:rsidR="00DE2735" w:rsidRPr="00E91C07" w:rsidRDefault="00F3159D" w:rsidP="00BE2FE7">
      <w:pPr>
        <w:spacing w:after="0"/>
        <w:rPr>
          <w:rFonts w:ascii="Arial" w:hAnsi="Arial" w:cs="Arial"/>
          <w:b/>
          <w:color w:val="000000" w:themeColor="text1"/>
        </w:rPr>
      </w:pPr>
      <w:r w:rsidRPr="00E91C07">
        <w:rPr>
          <w:rFonts w:ascii="Arial" w:hAnsi="Arial" w:cs="Arial"/>
          <w:b/>
          <w:color w:val="000000" w:themeColor="text1"/>
        </w:rPr>
        <w:t>Aya Rodriguez-Izumi</w:t>
      </w:r>
    </w:p>
    <w:p w14:paraId="50A5120A" w14:textId="03F8F063" w:rsidR="00416D89" w:rsidRDefault="00734F4B" w:rsidP="00BE2FE7">
      <w:pPr>
        <w:widowControl w:val="0"/>
        <w:tabs>
          <w:tab w:val="left" w:pos="220"/>
          <w:tab w:val="left" w:pos="720"/>
        </w:tabs>
        <w:autoSpaceDE w:val="0"/>
        <w:autoSpaceDN w:val="0"/>
        <w:adjustRightInd w:val="0"/>
        <w:spacing w:after="0"/>
        <w:rPr>
          <w:rFonts w:ascii="Arial" w:hAnsi="Arial" w:cs="Arial"/>
          <w:color w:val="000000" w:themeColor="text1"/>
        </w:rPr>
      </w:pPr>
      <w:r w:rsidRPr="00E91C07">
        <w:rPr>
          <w:rFonts w:ascii="Arial" w:hAnsi="Arial" w:cs="Arial"/>
          <w:color w:val="000000" w:themeColor="text1"/>
        </w:rPr>
        <w:t>Aya Rodriguez-Izumi is an artist living and working in Harlem whose practice includes sculpture, music, installation and performance. Her work deals with how communication informs enculturation and molds the understanding of the self. She approaches this theme often in a satirical manner and calls on personal experiences of grappling with her own cultural identity. She has spent her life moving back and forth between New York City and her birthplace of Okinawa, Japan. Being half Cuban/Puerto Rican and Okinawan/Japanese, socio-cultural identity has always been a focus of her work and life. Since graduating from Parsons the New School for Design she has been included in various group shows and has shown at such venues as MoCADA, The Knockdown Center, Free Candy and FLUX Art Fair among others. She is currently an MFA candidate at SVA. </w:t>
      </w:r>
    </w:p>
    <w:p w14:paraId="0CAFD8E8" w14:textId="77777777" w:rsidR="002E1C0A" w:rsidRPr="00E91C07" w:rsidRDefault="002E1C0A" w:rsidP="00BE2FE7">
      <w:pPr>
        <w:widowControl w:val="0"/>
        <w:tabs>
          <w:tab w:val="left" w:pos="220"/>
          <w:tab w:val="left" w:pos="720"/>
        </w:tabs>
        <w:autoSpaceDE w:val="0"/>
        <w:autoSpaceDN w:val="0"/>
        <w:adjustRightInd w:val="0"/>
        <w:spacing w:after="0"/>
        <w:rPr>
          <w:rFonts w:ascii="Arial" w:hAnsi="Arial" w:cs="Arial"/>
          <w:color w:val="000000" w:themeColor="text1"/>
        </w:rPr>
      </w:pPr>
    </w:p>
    <w:p w14:paraId="27040D50" w14:textId="77777777" w:rsidR="007208E6" w:rsidRPr="00E91C07" w:rsidRDefault="007208E6" w:rsidP="00BE2FE7">
      <w:pPr>
        <w:widowControl w:val="0"/>
        <w:tabs>
          <w:tab w:val="left" w:pos="220"/>
          <w:tab w:val="left" w:pos="720"/>
        </w:tabs>
        <w:autoSpaceDE w:val="0"/>
        <w:autoSpaceDN w:val="0"/>
        <w:adjustRightInd w:val="0"/>
        <w:spacing w:after="0"/>
        <w:rPr>
          <w:rFonts w:ascii="Arial" w:hAnsi="Arial" w:cs="Arial"/>
          <w:color w:val="000000" w:themeColor="text1"/>
        </w:rPr>
      </w:pPr>
    </w:p>
    <w:p w14:paraId="1F705FD7" w14:textId="10020E3A" w:rsidR="003F0372" w:rsidRPr="00004E55" w:rsidRDefault="003F0372" w:rsidP="00004E55">
      <w:pPr>
        <w:widowControl w:val="0"/>
        <w:autoSpaceDE w:val="0"/>
        <w:autoSpaceDN w:val="0"/>
        <w:adjustRightInd w:val="0"/>
        <w:spacing w:after="0"/>
        <w:rPr>
          <w:rFonts w:ascii="Arial" w:hAnsi="Arial" w:cs="Arial"/>
          <w:color w:val="000000" w:themeColor="text1"/>
        </w:rPr>
      </w:pPr>
      <w:proofErr w:type="spellStart"/>
      <w:r w:rsidRPr="00004E55">
        <w:rPr>
          <w:rFonts w:ascii="Arial" w:hAnsi="Arial" w:cs="Arial"/>
          <w:b/>
          <w:bCs/>
          <w:color w:val="000000" w:themeColor="text1"/>
        </w:rPr>
        <w:lastRenderedPageBreak/>
        <w:t>Elan</w:t>
      </w:r>
      <w:proofErr w:type="spellEnd"/>
    </w:p>
    <w:p w14:paraId="69BB326B" w14:textId="7AA0CB7E" w:rsidR="00E91C07" w:rsidRPr="00004E55" w:rsidRDefault="003F0372" w:rsidP="00004E55">
      <w:pPr>
        <w:widowControl w:val="0"/>
        <w:autoSpaceDE w:val="0"/>
        <w:autoSpaceDN w:val="0"/>
        <w:adjustRightInd w:val="0"/>
        <w:spacing w:after="0"/>
        <w:rPr>
          <w:rFonts w:ascii="Arial" w:hAnsi="Arial" w:cs="Arial"/>
          <w:color w:val="000000" w:themeColor="text1"/>
        </w:rPr>
      </w:pPr>
      <w:r w:rsidRPr="00004E55">
        <w:rPr>
          <w:rFonts w:ascii="Arial" w:hAnsi="Arial" w:cs="Arial"/>
          <w:color w:val="000000" w:themeColor="text1"/>
        </w:rPr>
        <w:t>As an Access Assemblage interdiscipli</w:t>
      </w:r>
      <w:r w:rsidR="00E91C07" w:rsidRPr="00004E55">
        <w:rPr>
          <w:rFonts w:ascii="Arial" w:hAnsi="Arial" w:cs="Arial"/>
          <w:color w:val="000000" w:themeColor="text1"/>
        </w:rPr>
        <w:t xml:space="preserve">nary visual artist and writer </w:t>
      </w:r>
      <w:proofErr w:type="spellStart"/>
      <w:r w:rsidR="00004E55" w:rsidRPr="00004E55">
        <w:rPr>
          <w:rFonts w:ascii="Arial" w:hAnsi="Arial" w:cs="Arial"/>
          <w:color w:val="000000" w:themeColor="text1"/>
        </w:rPr>
        <w:t>Elan’s</w:t>
      </w:r>
      <w:proofErr w:type="spellEnd"/>
      <w:r w:rsidRPr="00004E55">
        <w:rPr>
          <w:rFonts w:ascii="Arial" w:hAnsi="Arial" w:cs="Arial"/>
          <w:color w:val="000000" w:themeColor="text1"/>
        </w:rPr>
        <w:t xml:space="preserve"> works are grounded in family, historical imagery, personal narrative, memory and identity. </w:t>
      </w:r>
      <w:r w:rsidR="00004E55" w:rsidRPr="00004E55">
        <w:rPr>
          <w:rFonts w:ascii="Arial" w:hAnsi="Arial" w:cs="Arial"/>
          <w:color w:val="000000" w:themeColor="text1"/>
        </w:rPr>
        <w:t>She</w:t>
      </w:r>
      <w:r w:rsidRPr="00004E55">
        <w:rPr>
          <w:rFonts w:ascii="Arial" w:hAnsi="Arial" w:cs="Arial"/>
          <w:color w:val="000000" w:themeColor="text1"/>
        </w:rPr>
        <w:t xml:space="preserve"> is interested in power dynamics that exist in families, how individuals form identity under these influences and how that is interjected into society and popular culture. </w:t>
      </w:r>
      <w:r w:rsidR="00E91C07" w:rsidRPr="00004E55">
        <w:rPr>
          <w:rFonts w:ascii="Arial" w:hAnsi="Arial" w:cs="Arial"/>
          <w:color w:val="000000" w:themeColor="text1"/>
        </w:rPr>
        <w:t xml:space="preserve"> </w:t>
      </w:r>
      <w:proofErr w:type="spellStart"/>
      <w:r w:rsidR="00E91C07" w:rsidRPr="00004E55">
        <w:rPr>
          <w:rFonts w:ascii="Arial" w:hAnsi="Arial" w:cs="Arial"/>
          <w:color w:val="000000" w:themeColor="text1"/>
        </w:rPr>
        <w:t>Elan</w:t>
      </w:r>
      <w:proofErr w:type="spellEnd"/>
      <w:r w:rsidR="00E91C07" w:rsidRPr="00004E55">
        <w:rPr>
          <w:rFonts w:ascii="Arial" w:hAnsi="Arial" w:cs="Arial"/>
          <w:color w:val="000000" w:themeColor="text1"/>
        </w:rPr>
        <w:t xml:space="preserve"> studied </w:t>
      </w:r>
      <w:r w:rsidR="00004E55" w:rsidRPr="00004E55">
        <w:rPr>
          <w:rFonts w:ascii="Arial" w:hAnsi="Arial" w:cs="Arial"/>
          <w:color w:val="000000" w:themeColor="text1"/>
        </w:rPr>
        <w:t>Advertisement,</w:t>
      </w:r>
      <w:r w:rsidR="00E91C07" w:rsidRPr="00004E55">
        <w:rPr>
          <w:rFonts w:ascii="Arial" w:hAnsi="Arial" w:cs="Arial"/>
          <w:color w:val="000000" w:themeColor="text1"/>
        </w:rPr>
        <w:t xml:space="preserve"> Design and Photography at </w:t>
      </w:r>
      <w:r w:rsidR="00004E55" w:rsidRPr="00004E55">
        <w:rPr>
          <w:rFonts w:ascii="Arial" w:hAnsi="Arial" w:cs="Arial"/>
          <w:color w:val="000000" w:themeColor="text1"/>
        </w:rPr>
        <w:t>FIT</w:t>
      </w:r>
      <w:r w:rsidR="00E91C07" w:rsidRPr="00004E55">
        <w:rPr>
          <w:rFonts w:ascii="Arial" w:hAnsi="Arial" w:cs="Arial"/>
          <w:color w:val="000000" w:themeColor="text1"/>
        </w:rPr>
        <w:t xml:space="preserve"> and graduated from City College of New York City with a BA in Studio Art and Education</w:t>
      </w:r>
      <w:r w:rsidR="00004E55" w:rsidRPr="00004E55">
        <w:rPr>
          <w:rFonts w:ascii="Arial" w:hAnsi="Arial" w:cs="Arial"/>
          <w:color w:val="000000" w:themeColor="text1"/>
        </w:rPr>
        <w:t xml:space="preserve">, </w:t>
      </w:r>
      <w:r w:rsidR="00E91C07" w:rsidRPr="00004E55">
        <w:rPr>
          <w:rFonts w:ascii="Arial" w:hAnsi="Arial" w:cs="Arial"/>
          <w:color w:val="000000" w:themeColor="text1"/>
        </w:rPr>
        <w:t xml:space="preserve">2008. She has instructed young people in the arts for 16 years </w:t>
      </w:r>
      <w:r w:rsidR="00004E55" w:rsidRPr="00004E55">
        <w:rPr>
          <w:rFonts w:ascii="Arial" w:hAnsi="Arial" w:cs="Arial"/>
          <w:color w:val="000000" w:themeColor="text1"/>
        </w:rPr>
        <w:t>at the</w:t>
      </w:r>
      <w:r w:rsidR="00E91C07" w:rsidRPr="00004E55">
        <w:rPr>
          <w:rFonts w:ascii="Arial" w:hAnsi="Arial" w:cs="Arial"/>
          <w:color w:val="000000" w:themeColor="text1"/>
        </w:rPr>
        <w:t xml:space="preserve"> </w:t>
      </w:r>
      <w:r w:rsidR="00004E55" w:rsidRPr="00004E55">
        <w:rPr>
          <w:rFonts w:ascii="Arial" w:hAnsi="Arial" w:cs="Arial"/>
          <w:color w:val="000000" w:themeColor="text1"/>
        </w:rPr>
        <w:t xml:space="preserve">Brooklyn Museum and </w:t>
      </w:r>
      <w:r w:rsidR="00E91C07" w:rsidRPr="00004E55">
        <w:rPr>
          <w:rFonts w:ascii="Arial" w:hAnsi="Arial" w:cs="Arial"/>
          <w:color w:val="000000" w:themeColor="text1"/>
        </w:rPr>
        <w:t xml:space="preserve">many </w:t>
      </w:r>
      <w:r w:rsidR="00004E55" w:rsidRPr="00004E55">
        <w:rPr>
          <w:rFonts w:ascii="Arial" w:hAnsi="Arial" w:cs="Arial"/>
          <w:color w:val="000000" w:themeColor="text1"/>
        </w:rPr>
        <w:t>upper Manhattan</w:t>
      </w:r>
      <w:r w:rsidR="00E91C07" w:rsidRPr="00004E55">
        <w:rPr>
          <w:rFonts w:ascii="Arial" w:hAnsi="Arial" w:cs="Arial"/>
          <w:color w:val="000000" w:themeColor="text1"/>
        </w:rPr>
        <w:t xml:space="preserve"> institutions such as  Say Yes To Education (affiliated with Columbia’s Teachers College), Harlem School of the Arts, Thurgood Marshall Upper and Lower Academies, Harlem Gems (Harlem Children Zone), No Longer Empty, Cool Culture, Bank Street College, the Studio Museum in Harlem, New York Historical Society, Center for Arts Education.</w:t>
      </w:r>
      <w:r w:rsidR="00004E55" w:rsidRPr="00004E55">
        <w:rPr>
          <w:rFonts w:ascii="Arial" w:hAnsi="Arial" w:cs="Arial"/>
          <w:color w:val="000000" w:themeColor="text1"/>
        </w:rPr>
        <w:t xml:space="preserve"> She is currently an MFA candidate at SVA.</w:t>
      </w:r>
    </w:p>
    <w:p w14:paraId="77F450AB" w14:textId="77777777" w:rsidR="00416D89" w:rsidRPr="00E91C07" w:rsidRDefault="00416D89" w:rsidP="00BE2FE7">
      <w:pPr>
        <w:widowControl w:val="0"/>
        <w:tabs>
          <w:tab w:val="left" w:pos="220"/>
          <w:tab w:val="left" w:pos="720"/>
        </w:tabs>
        <w:autoSpaceDE w:val="0"/>
        <w:autoSpaceDN w:val="0"/>
        <w:adjustRightInd w:val="0"/>
        <w:spacing w:after="0"/>
        <w:rPr>
          <w:rFonts w:ascii="Arial" w:hAnsi="Arial" w:cs="Arial"/>
          <w:color w:val="000000" w:themeColor="text1"/>
        </w:rPr>
      </w:pPr>
    </w:p>
    <w:p w14:paraId="01270F12" w14:textId="0E629B81" w:rsidR="00416D89" w:rsidRPr="00E91C07" w:rsidRDefault="00416D89" w:rsidP="00BE2FE7">
      <w:pPr>
        <w:widowControl w:val="0"/>
        <w:tabs>
          <w:tab w:val="left" w:pos="220"/>
          <w:tab w:val="left" w:pos="720"/>
        </w:tabs>
        <w:autoSpaceDE w:val="0"/>
        <w:autoSpaceDN w:val="0"/>
        <w:adjustRightInd w:val="0"/>
        <w:spacing w:after="0"/>
        <w:rPr>
          <w:rFonts w:ascii="Arial" w:hAnsi="Arial" w:cs="Arial"/>
          <w:b/>
          <w:color w:val="000000" w:themeColor="text1"/>
        </w:rPr>
      </w:pPr>
      <w:r w:rsidRPr="00E91C07">
        <w:rPr>
          <w:rFonts w:ascii="Arial" w:hAnsi="Arial" w:cs="Arial"/>
          <w:b/>
          <w:color w:val="000000" w:themeColor="text1"/>
        </w:rPr>
        <w:t>Leslie Jiménez</w:t>
      </w:r>
    </w:p>
    <w:p w14:paraId="002AA7FD" w14:textId="70A3246C" w:rsidR="00416D89" w:rsidRPr="00E91C07" w:rsidRDefault="00416D89" w:rsidP="00BE2FE7">
      <w:pPr>
        <w:widowControl w:val="0"/>
        <w:tabs>
          <w:tab w:val="left" w:pos="220"/>
          <w:tab w:val="left" w:pos="720"/>
        </w:tabs>
        <w:autoSpaceDE w:val="0"/>
        <w:autoSpaceDN w:val="0"/>
        <w:adjustRightInd w:val="0"/>
        <w:spacing w:after="0"/>
        <w:rPr>
          <w:rFonts w:ascii="Arial" w:hAnsi="Arial" w:cs="Arial"/>
          <w:color w:val="000000" w:themeColor="text1"/>
        </w:rPr>
      </w:pPr>
      <w:r w:rsidRPr="00E91C07">
        <w:rPr>
          <w:rFonts w:ascii="Arial" w:hAnsi="Arial" w:cs="Arial"/>
          <w:color w:val="000000" w:themeColor="text1"/>
        </w:rPr>
        <w:t xml:space="preserve">Leslie Jiménez is a Dominican </w:t>
      </w:r>
      <w:bookmarkStart w:id="11" w:name="OLE_LINK35"/>
      <w:bookmarkStart w:id="12" w:name="OLE_LINK36"/>
      <w:r w:rsidRPr="00E91C07">
        <w:rPr>
          <w:rFonts w:ascii="Arial" w:hAnsi="Arial" w:cs="Arial"/>
          <w:color w:val="000000" w:themeColor="text1"/>
        </w:rPr>
        <w:t>multidisciplinary artist and illustrator</w:t>
      </w:r>
      <w:bookmarkEnd w:id="11"/>
      <w:bookmarkEnd w:id="12"/>
      <w:r w:rsidRPr="00E91C07">
        <w:rPr>
          <w:rFonts w:ascii="Arial" w:hAnsi="Arial" w:cs="Arial"/>
          <w:color w:val="000000" w:themeColor="text1"/>
        </w:rPr>
        <w:t xml:space="preserve"> based in NY where she works and lives with her husband, daughter and two blood </w:t>
      </w:r>
      <w:proofErr w:type="gramStart"/>
      <w:r w:rsidRPr="00E91C07">
        <w:rPr>
          <w:rFonts w:ascii="Arial" w:hAnsi="Arial" w:cs="Arial"/>
          <w:color w:val="000000" w:themeColor="text1"/>
        </w:rPr>
        <w:t>parrot fish</w:t>
      </w:r>
      <w:proofErr w:type="gramEnd"/>
      <w:r w:rsidRPr="00E91C07">
        <w:rPr>
          <w:rFonts w:ascii="Arial" w:hAnsi="Arial" w:cs="Arial"/>
          <w:color w:val="000000" w:themeColor="text1"/>
        </w:rPr>
        <w:t>. Ms. Jiménez graduated from the prestigious Altos de Chavón School of Design, in the Dominican Republic. She was awarded a full scholarship and graduated with honors from Parsons The New School for Design in New York City. Leslie's work has been exhibited in galleries in NYC, Washington DC, Barbados, Santo Domingo, SCOPE Contemporary Art Fair NY, and New York Presbyterian - The Allen Hospital. Other venues include PBS, and online magazine Mashable. Jiménez has been invited to talk about her work at El Museo del Barrio, CNN en Español, Rutgers University, City College, Art In FLUX and Parsons The New School.  </w:t>
      </w:r>
    </w:p>
    <w:p w14:paraId="3BB7215A" w14:textId="77777777" w:rsidR="004B27C1" w:rsidRPr="00E91C07" w:rsidRDefault="004B27C1" w:rsidP="00BE2FE7">
      <w:pPr>
        <w:widowControl w:val="0"/>
        <w:tabs>
          <w:tab w:val="left" w:pos="220"/>
          <w:tab w:val="left" w:pos="720"/>
        </w:tabs>
        <w:autoSpaceDE w:val="0"/>
        <w:autoSpaceDN w:val="0"/>
        <w:adjustRightInd w:val="0"/>
        <w:spacing w:after="0"/>
        <w:rPr>
          <w:rFonts w:ascii="Arial" w:hAnsi="Arial" w:cs="Arial"/>
          <w:b/>
          <w:color w:val="000000" w:themeColor="text1"/>
        </w:rPr>
      </w:pPr>
    </w:p>
    <w:p w14:paraId="02673CC1" w14:textId="7816591D" w:rsidR="00DE2735" w:rsidRPr="00E91C07" w:rsidRDefault="00DE2735" w:rsidP="00BE2FE7">
      <w:pPr>
        <w:widowControl w:val="0"/>
        <w:tabs>
          <w:tab w:val="left" w:pos="220"/>
          <w:tab w:val="left" w:pos="720"/>
        </w:tabs>
        <w:autoSpaceDE w:val="0"/>
        <w:autoSpaceDN w:val="0"/>
        <w:adjustRightInd w:val="0"/>
        <w:spacing w:after="0"/>
        <w:rPr>
          <w:rFonts w:ascii="Arial" w:hAnsi="Arial" w:cs="Arial"/>
          <w:color w:val="000000" w:themeColor="text1"/>
        </w:rPr>
      </w:pPr>
      <w:r w:rsidRPr="00E91C07">
        <w:rPr>
          <w:rFonts w:ascii="Arial" w:hAnsi="Arial" w:cs="Arial"/>
          <w:b/>
          <w:color w:val="000000" w:themeColor="text1"/>
        </w:rPr>
        <w:t>Rejin Leys</w:t>
      </w:r>
    </w:p>
    <w:p w14:paraId="3FC17AB1" w14:textId="77777777" w:rsidR="00734F4B" w:rsidRPr="00E91C07" w:rsidRDefault="00210635" w:rsidP="00BE2FE7">
      <w:pPr>
        <w:spacing w:after="0"/>
        <w:rPr>
          <w:rFonts w:ascii="Arial" w:hAnsi="Arial" w:cs="Arial"/>
          <w:color w:val="000000" w:themeColor="text1"/>
        </w:rPr>
      </w:pPr>
      <w:r w:rsidRPr="00E91C07">
        <w:rPr>
          <w:rFonts w:ascii="Arial" w:hAnsi="Arial" w:cs="Arial"/>
          <w:color w:val="000000" w:themeColor="text1"/>
        </w:rPr>
        <w:t>Rejin Leys is a mixed media artist and community papermaker based in New York, whose drawings and artist’s books have been exhibited at such venues as Centro Culturel de Espana, Santo Domingo; Kentler International Drawing Space, NY; Queens Museum, NY; and Les Ateliers J.R. Jerome, PaP, Haiti. Her work is in the collections of the Schomburg Center for Research in Black Culture, Yale University, and Rutgers University Caribbean Studies Department, and she is a recipient of a fellowship from the New York Foundation for the Arts.</w:t>
      </w:r>
      <w:bookmarkStart w:id="13" w:name="OLE_LINK25"/>
      <w:bookmarkStart w:id="14" w:name="OLE_LINK26"/>
      <w:bookmarkEnd w:id="6"/>
      <w:bookmarkEnd w:id="7"/>
    </w:p>
    <w:p w14:paraId="3AA6B741" w14:textId="77777777" w:rsidR="00734F4B" w:rsidRPr="00E91C07" w:rsidRDefault="00734F4B" w:rsidP="00BE2FE7">
      <w:pPr>
        <w:spacing w:after="0"/>
        <w:rPr>
          <w:rFonts w:ascii="Arial" w:hAnsi="Arial" w:cs="Arial"/>
          <w:color w:val="000000" w:themeColor="text1"/>
        </w:rPr>
      </w:pPr>
    </w:p>
    <w:p w14:paraId="7B875CE6" w14:textId="1459FCDA" w:rsidR="004B27C1" w:rsidRPr="00E91C07" w:rsidRDefault="004B27C1" w:rsidP="00BE2FE7">
      <w:pPr>
        <w:spacing w:after="0"/>
        <w:rPr>
          <w:rFonts w:ascii="Arial" w:hAnsi="Arial" w:cs="Arial"/>
          <w:b/>
          <w:color w:val="000000" w:themeColor="text1"/>
        </w:rPr>
      </w:pPr>
      <w:r w:rsidRPr="00E91C07">
        <w:rPr>
          <w:rFonts w:ascii="Arial" w:hAnsi="Arial" w:cs="Arial"/>
          <w:b/>
          <w:color w:val="000000" w:themeColor="text1"/>
        </w:rPr>
        <w:t>Shani Peters</w:t>
      </w:r>
    </w:p>
    <w:p w14:paraId="1303D047" w14:textId="4EB3DA78" w:rsidR="004B27C1" w:rsidRPr="00E91C07" w:rsidRDefault="00D8635E" w:rsidP="00BE2FE7">
      <w:pPr>
        <w:spacing w:after="0"/>
        <w:rPr>
          <w:rFonts w:ascii="Arial" w:hAnsi="Arial" w:cs="Arial"/>
          <w:color w:val="000000" w:themeColor="text1"/>
        </w:rPr>
      </w:pPr>
      <w:r w:rsidRPr="00E91C07">
        <w:rPr>
          <w:rFonts w:ascii="Arial" w:hAnsi="Arial" w:cs="Arial"/>
          <w:color w:val="000000" w:themeColor="text1"/>
        </w:rPr>
        <w:t>Shani Peters (b. 1981 Lansing, MI) is a multi-disciplinary artist based in New York City. Her practice encompasses community building, activism histories, the subversion of popular media, and the creation of accessible imaginative experiences. Peters holds a B.A. from Michigan State University and an M.F.A. from the City College of New York. Her exhibitions and presentations in the United States and abroad include the</w:t>
      </w:r>
      <w:r w:rsidRPr="00E91C07">
        <w:rPr>
          <w:rFonts w:ascii="Arial" w:hAnsi="Arial" w:cs="Arial"/>
          <w:b/>
          <w:bCs/>
          <w:color w:val="000000" w:themeColor="text1"/>
        </w:rPr>
        <w:t xml:space="preserve"> </w:t>
      </w:r>
      <w:r w:rsidRPr="00E91C07">
        <w:rPr>
          <w:rFonts w:ascii="Arial" w:hAnsi="Arial" w:cs="Arial"/>
          <w:color w:val="000000" w:themeColor="text1"/>
        </w:rPr>
        <w:t>Schomburg Center for Research in Black Culture in New York City; the University of Michigan, Ann Arbor, MI; Seoul Art Space Geumcheon in South Korea; and the National Gallery of Zimbabwe in Harare. Selected residencies include those hosted Lower Manhattan Cultural Council, Museum of Contemporary Art Detroit, the Laundromat Project, and Project Row Houses, as well as a residency in Seoul, South Korea sponsored by apexart. Peters’ work has been featured in the Art Papers magazine and the New York Times.  Her work is recognized and supported by several awards and grants from institutions such as the Foundation for Contemporary Arts, the Rauschenberg Foundation, Rema Hort Mann Foundation, and the Joan Mitchell Foundation. Peters is an educator, focusing her teaching at the intersection of art and politics.</w:t>
      </w:r>
    </w:p>
    <w:p w14:paraId="158CFA13" w14:textId="77777777" w:rsidR="00AD2869" w:rsidRPr="00E91C07" w:rsidRDefault="00AD2869" w:rsidP="00CE7050">
      <w:pPr>
        <w:spacing w:after="0"/>
        <w:rPr>
          <w:rFonts w:ascii="Arial" w:hAnsi="Arial" w:cs="Arial"/>
          <w:color w:val="000000" w:themeColor="text1"/>
        </w:rPr>
      </w:pPr>
    </w:p>
    <w:p w14:paraId="0F2FD32D" w14:textId="38C521F7" w:rsidR="00AD2869" w:rsidRPr="00E91C07" w:rsidRDefault="00AD2869" w:rsidP="00CE7050">
      <w:pPr>
        <w:spacing w:after="0"/>
        <w:rPr>
          <w:rFonts w:ascii="Arial" w:hAnsi="Arial" w:cs="Arial"/>
          <w:b/>
          <w:color w:val="000000" w:themeColor="text1"/>
        </w:rPr>
      </w:pPr>
      <w:r w:rsidRPr="00E91C07">
        <w:rPr>
          <w:rFonts w:ascii="Arial" w:hAnsi="Arial" w:cs="Arial"/>
          <w:b/>
          <w:color w:val="000000" w:themeColor="text1"/>
        </w:rPr>
        <w:t>Sui Park</w:t>
      </w:r>
    </w:p>
    <w:p w14:paraId="0A2F6638" w14:textId="0EEBD65C" w:rsidR="00CE7050" w:rsidRPr="00E91C07" w:rsidRDefault="00CE7050" w:rsidP="00CE7050">
      <w:pPr>
        <w:widowControl w:val="0"/>
        <w:autoSpaceDE w:val="0"/>
        <w:autoSpaceDN w:val="0"/>
        <w:adjustRightInd w:val="0"/>
        <w:spacing w:after="0"/>
        <w:rPr>
          <w:rFonts w:ascii="Arial" w:hAnsi="Arial" w:cs="Arial"/>
          <w:color w:val="000000" w:themeColor="text1"/>
        </w:rPr>
      </w:pPr>
      <w:r w:rsidRPr="00E91C07">
        <w:rPr>
          <w:rFonts w:ascii="Arial" w:hAnsi="Arial" w:cs="Arial"/>
          <w:color w:val="000000" w:themeColor="text1"/>
        </w:rPr>
        <w:t xml:space="preserve">Sui Park is a New York based artist and an interior architect born in Seoul, Korea. Her work involves creating 3-dimensional flexible organic forms of a comfortable ambiance that are yet dynamic and </w:t>
      </w:r>
      <w:r w:rsidRPr="00E91C07">
        <w:rPr>
          <w:rFonts w:ascii="Arial" w:hAnsi="Arial" w:cs="Arial"/>
          <w:color w:val="000000" w:themeColor="text1"/>
        </w:rPr>
        <w:lastRenderedPageBreak/>
        <w:t xml:space="preserve">possibly mystical or illusionary.  She recently had a solo exhibition ‘Playing with Perception’ at the Denise </w:t>
      </w:r>
      <w:proofErr w:type="spellStart"/>
      <w:r w:rsidRPr="00E91C07">
        <w:rPr>
          <w:rFonts w:ascii="Arial" w:hAnsi="Arial" w:cs="Arial"/>
          <w:color w:val="000000" w:themeColor="text1"/>
        </w:rPr>
        <w:t>Bibro</w:t>
      </w:r>
      <w:proofErr w:type="spellEnd"/>
      <w:r w:rsidRPr="00E91C07">
        <w:rPr>
          <w:rFonts w:ascii="Arial" w:hAnsi="Arial" w:cs="Arial"/>
          <w:color w:val="000000" w:themeColor="text1"/>
        </w:rPr>
        <w:t xml:space="preserve"> Fine Gallery in Chelsea, New York in April 2016. She also had a solo exhibition ‘Garden of Humans’ at Kingsborough Community College, CUNY, </w:t>
      </w:r>
      <w:proofErr w:type="gramStart"/>
      <w:r w:rsidRPr="00E91C07">
        <w:rPr>
          <w:rFonts w:ascii="Arial" w:hAnsi="Arial" w:cs="Arial"/>
          <w:color w:val="000000" w:themeColor="text1"/>
        </w:rPr>
        <w:t>Brooklyn</w:t>
      </w:r>
      <w:proofErr w:type="gramEnd"/>
      <w:r w:rsidRPr="00E91C07">
        <w:rPr>
          <w:rFonts w:ascii="Arial" w:hAnsi="Arial" w:cs="Arial"/>
          <w:color w:val="000000" w:themeColor="text1"/>
        </w:rPr>
        <w:t>, NY in March 2016. She participated over 50 exhibitions, including a two-person exhibition, </w:t>
      </w:r>
      <w:r w:rsidRPr="00E91C07">
        <w:rPr>
          <w:rFonts w:ascii="Arial" w:hAnsi="Arial" w:cs="Arial"/>
          <w:i/>
          <w:iCs/>
          <w:color w:val="000000" w:themeColor="text1"/>
        </w:rPr>
        <w:t>Uncommon Landscapes</w:t>
      </w:r>
      <w:r w:rsidRPr="00E91C07">
        <w:rPr>
          <w:rFonts w:ascii="Arial" w:hAnsi="Arial" w:cs="Arial"/>
          <w:color w:val="000000" w:themeColor="text1"/>
        </w:rPr>
        <w:t>, Art FLUX Harlem, New York, July 2016. Sui Park is also a Bronze Awardee in ‘2013-2014 A’ Design Award’ in Arts, Crafts and Ready-Made Design Category with her design ‘</w:t>
      </w:r>
      <w:proofErr w:type="spellStart"/>
      <w:r w:rsidRPr="00E91C07">
        <w:rPr>
          <w:rFonts w:ascii="Arial" w:hAnsi="Arial" w:cs="Arial"/>
          <w:color w:val="000000" w:themeColor="text1"/>
        </w:rPr>
        <w:t>SuiTable</w:t>
      </w:r>
      <w:proofErr w:type="spellEnd"/>
      <w:r w:rsidRPr="00E91C07">
        <w:rPr>
          <w:rFonts w:ascii="Arial" w:hAnsi="Arial" w:cs="Arial"/>
          <w:color w:val="000000" w:themeColor="text1"/>
        </w:rPr>
        <w:t xml:space="preserve">’. Sui Park’s education includes </w:t>
      </w:r>
      <w:proofErr w:type="spellStart"/>
      <w:r w:rsidRPr="00E91C07">
        <w:rPr>
          <w:rFonts w:ascii="Arial" w:hAnsi="Arial" w:cs="Arial"/>
          <w:color w:val="000000" w:themeColor="text1"/>
        </w:rPr>
        <w:t>MDes</w:t>
      </w:r>
      <w:proofErr w:type="spellEnd"/>
      <w:r w:rsidRPr="00E91C07">
        <w:rPr>
          <w:rFonts w:ascii="Arial" w:hAnsi="Arial" w:cs="Arial"/>
          <w:color w:val="000000" w:themeColor="text1"/>
        </w:rPr>
        <w:t xml:space="preserve"> in Interior Architecture at Rhode Island School of Design in 2013 and BFA in Environmental Design at Maryland Institute College of Art in 2011. Sui Park also has MFA and BFA in Fiber Art at </w:t>
      </w:r>
      <w:proofErr w:type="spellStart"/>
      <w:r w:rsidRPr="00E91C07">
        <w:rPr>
          <w:rFonts w:ascii="Arial" w:hAnsi="Arial" w:cs="Arial"/>
          <w:color w:val="000000" w:themeColor="text1"/>
        </w:rPr>
        <w:t>Ewha</w:t>
      </w:r>
      <w:proofErr w:type="spellEnd"/>
      <w:r w:rsidRPr="00E91C07">
        <w:rPr>
          <w:rFonts w:ascii="Arial" w:hAnsi="Arial" w:cs="Arial"/>
          <w:color w:val="000000" w:themeColor="text1"/>
        </w:rPr>
        <w:t xml:space="preserve"> </w:t>
      </w:r>
      <w:proofErr w:type="spellStart"/>
      <w:r w:rsidRPr="00E91C07">
        <w:rPr>
          <w:rFonts w:ascii="Arial" w:hAnsi="Arial" w:cs="Arial"/>
          <w:color w:val="000000" w:themeColor="text1"/>
        </w:rPr>
        <w:t>Womans</w:t>
      </w:r>
      <w:proofErr w:type="spellEnd"/>
      <w:r w:rsidRPr="00E91C07">
        <w:rPr>
          <w:rFonts w:ascii="Arial" w:hAnsi="Arial" w:cs="Arial"/>
          <w:color w:val="000000" w:themeColor="text1"/>
        </w:rPr>
        <w:t xml:space="preserve"> University, Seoul, Korea.</w:t>
      </w:r>
    </w:p>
    <w:p w14:paraId="2A857DCF" w14:textId="77777777" w:rsidR="00CE7050" w:rsidRPr="00E91C07" w:rsidRDefault="00CE7050" w:rsidP="00CE7050">
      <w:pPr>
        <w:tabs>
          <w:tab w:val="left" w:pos="450"/>
        </w:tabs>
        <w:spacing w:after="0"/>
        <w:rPr>
          <w:rFonts w:ascii="Arial" w:hAnsi="Arial" w:cs="Arial"/>
          <w:color w:val="000000" w:themeColor="text1"/>
          <w:sz w:val="25"/>
          <w:szCs w:val="25"/>
        </w:rPr>
      </w:pPr>
    </w:p>
    <w:p w14:paraId="75E65305" w14:textId="5771242C" w:rsidR="00734F4B" w:rsidRPr="00E91C07" w:rsidRDefault="00734F4B" w:rsidP="00CE7050">
      <w:pPr>
        <w:tabs>
          <w:tab w:val="left" w:pos="450"/>
        </w:tabs>
        <w:spacing w:after="0"/>
        <w:rPr>
          <w:rFonts w:ascii="Arial" w:hAnsi="Arial" w:cs="Arial"/>
          <w:b/>
          <w:color w:val="000000" w:themeColor="text1"/>
        </w:rPr>
      </w:pPr>
      <w:r w:rsidRPr="00E91C07">
        <w:rPr>
          <w:rFonts w:ascii="Arial" w:hAnsi="Arial" w:cs="Arial"/>
          <w:b/>
          <w:color w:val="000000" w:themeColor="text1"/>
        </w:rPr>
        <w:t>Suprina</w:t>
      </w:r>
    </w:p>
    <w:p w14:paraId="647C3EA8" w14:textId="7C8CA519" w:rsidR="00734F4B" w:rsidRPr="00E91C07" w:rsidRDefault="00734F4B" w:rsidP="00BE2FE7">
      <w:pPr>
        <w:tabs>
          <w:tab w:val="left" w:pos="450"/>
        </w:tabs>
        <w:spacing w:after="0"/>
        <w:rPr>
          <w:rFonts w:ascii="Arial" w:hAnsi="Arial" w:cs="Arial"/>
          <w:color w:val="000000" w:themeColor="text1"/>
        </w:rPr>
      </w:pPr>
      <w:r w:rsidRPr="00E91C07">
        <w:rPr>
          <w:rFonts w:ascii="Arial" w:hAnsi="Arial" w:cs="Arial"/>
          <w:color w:val="000000" w:themeColor="text1"/>
        </w:rPr>
        <w:t>Suprina’s finesse with found objects comes from her work as a sculptor and prop maker for clients such as Annie Leibovitz, Apple, Bloomingdales, Fortunoff and the Macy’s Thanksgiving Day Parade.  Her artworks deal with the human condition and social issues and incorporate detritus, castings, modeling, and painting. She has created a number of public art projects including the DNA Totem featured in the FLUX Art Fair 2016, now on view at the Rye Arts Center, Rye, NY through spring 2017. Other public art commissions and awards include Figment NYC 2012, ‘Best Portfolio’ by Pro Arts 2013 and 2015 and grants by the Puffin Foundation and Lower Manhattan Cultural Council. Suprina made a splash in 2013 when thirty-two of her sculptures installed in the Morristown courthouse were deemed dangerous to the public by the County Sheriff, who placed a 24/7 guard on the work and ordered them removed. The experience inspired Suprina to create a series of ‘Dangerous Art’ and another series related to the theme of ‘Injustice in the Justice System’.</w:t>
      </w:r>
    </w:p>
    <w:bookmarkEnd w:id="13"/>
    <w:bookmarkEnd w:id="14"/>
    <w:p w14:paraId="26B83C0F" w14:textId="77777777" w:rsidR="004E4F8E" w:rsidRPr="00E91C07" w:rsidRDefault="004E4F8E" w:rsidP="00BE2FE7">
      <w:pPr>
        <w:tabs>
          <w:tab w:val="left" w:pos="450"/>
        </w:tabs>
        <w:spacing w:after="0"/>
        <w:rPr>
          <w:rFonts w:ascii="Arial" w:hAnsi="Arial" w:cs="Arial"/>
          <w:color w:val="000000" w:themeColor="text1"/>
        </w:rPr>
      </w:pPr>
    </w:p>
    <w:p w14:paraId="6874BF9B" w14:textId="1A0705F0" w:rsidR="000316D5" w:rsidRPr="00E91C07" w:rsidRDefault="0027405A" w:rsidP="00BE2FE7">
      <w:pPr>
        <w:tabs>
          <w:tab w:val="left" w:pos="4016"/>
          <w:tab w:val="center" w:pos="5040"/>
        </w:tabs>
        <w:spacing w:after="0"/>
        <w:rPr>
          <w:rFonts w:ascii="Arial" w:hAnsi="Arial" w:cs="Arial"/>
          <w:color w:val="000000" w:themeColor="text1"/>
        </w:rPr>
      </w:pPr>
      <w:r w:rsidRPr="00E91C07">
        <w:rPr>
          <w:rFonts w:ascii="Arial" w:hAnsi="Arial" w:cs="Arial"/>
          <w:color w:val="000000" w:themeColor="text1"/>
        </w:rPr>
        <w:tab/>
      </w:r>
      <w:bookmarkEnd w:id="0"/>
      <w:bookmarkEnd w:id="1"/>
    </w:p>
    <w:sectPr w:rsidR="000316D5" w:rsidRPr="00E91C07" w:rsidSect="00DC7AD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18B07" w14:textId="77777777" w:rsidR="00B303FA" w:rsidRDefault="00B303FA" w:rsidP="0027405A">
      <w:pPr>
        <w:spacing w:after="0" w:line="240" w:lineRule="auto"/>
      </w:pPr>
      <w:r>
        <w:separator/>
      </w:r>
    </w:p>
  </w:endnote>
  <w:endnote w:type="continuationSeparator" w:id="0">
    <w:p w14:paraId="1AE8CF7F" w14:textId="77777777" w:rsidR="00B303FA" w:rsidRDefault="00B303FA" w:rsidP="0027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787A" w14:textId="77777777" w:rsidR="00B303FA" w:rsidRDefault="00B303FA" w:rsidP="0027405A">
      <w:pPr>
        <w:spacing w:after="0" w:line="240" w:lineRule="auto"/>
      </w:pPr>
      <w:r>
        <w:separator/>
      </w:r>
    </w:p>
  </w:footnote>
  <w:footnote w:type="continuationSeparator" w:id="0">
    <w:p w14:paraId="77BD340A" w14:textId="77777777" w:rsidR="00B303FA" w:rsidRDefault="00B303FA" w:rsidP="002740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CB6"/>
    <w:multiLevelType w:val="hybridMultilevel"/>
    <w:tmpl w:val="5F8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27617"/>
    <w:multiLevelType w:val="hybridMultilevel"/>
    <w:tmpl w:val="2FC2A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645F75"/>
    <w:multiLevelType w:val="hybridMultilevel"/>
    <w:tmpl w:val="B7083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925140"/>
    <w:multiLevelType w:val="hybridMultilevel"/>
    <w:tmpl w:val="7EFE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63"/>
    <w:rsid w:val="00004E55"/>
    <w:rsid w:val="000316D5"/>
    <w:rsid w:val="0003182E"/>
    <w:rsid w:val="00064946"/>
    <w:rsid w:val="00077DBB"/>
    <w:rsid w:val="000A1A3F"/>
    <w:rsid w:val="000C555C"/>
    <w:rsid w:val="000D70A6"/>
    <w:rsid w:val="000E4E05"/>
    <w:rsid w:val="00107D0B"/>
    <w:rsid w:val="0012503C"/>
    <w:rsid w:val="00136446"/>
    <w:rsid w:val="001459D4"/>
    <w:rsid w:val="001935B5"/>
    <w:rsid w:val="001A3ADE"/>
    <w:rsid w:val="001A617B"/>
    <w:rsid w:val="001B4313"/>
    <w:rsid w:val="001C0938"/>
    <w:rsid w:val="00207332"/>
    <w:rsid w:val="00210635"/>
    <w:rsid w:val="00223778"/>
    <w:rsid w:val="00230D97"/>
    <w:rsid w:val="00273ED2"/>
    <w:rsid w:val="0027405A"/>
    <w:rsid w:val="00293C6A"/>
    <w:rsid w:val="002B07CB"/>
    <w:rsid w:val="002E1C0A"/>
    <w:rsid w:val="002F7896"/>
    <w:rsid w:val="0032713C"/>
    <w:rsid w:val="00365DBC"/>
    <w:rsid w:val="003C19F4"/>
    <w:rsid w:val="003C7248"/>
    <w:rsid w:val="003D4255"/>
    <w:rsid w:val="003D58EF"/>
    <w:rsid w:val="003F0372"/>
    <w:rsid w:val="00416D89"/>
    <w:rsid w:val="00426500"/>
    <w:rsid w:val="0044615E"/>
    <w:rsid w:val="00463108"/>
    <w:rsid w:val="004946FD"/>
    <w:rsid w:val="00494F46"/>
    <w:rsid w:val="004A3635"/>
    <w:rsid w:val="004A43DC"/>
    <w:rsid w:val="004B27C1"/>
    <w:rsid w:val="004E4F8E"/>
    <w:rsid w:val="004F6832"/>
    <w:rsid w:val="00523650"/>
    <w:rsid w:val="00544821"/>
    <w:rsid w:val="00562848"/>
    <w:rsid w:val="005668E9"/>
    <w:rsid w:val="005844AA"/>
    <w:rsid w:val="005B3788"/>
    <w:rsid w:val="005E78DA"/>
    <w:rsid w:val="006218FA"/>
    <w:rsid w:val="006363F2"/>
    <w:rsid w:val="006509E2"/>
    <w:rsid w:val="006761F9"/>
    <w:rsid w:val="006763D7"/>
    <w:rsid w:val="00683E69"/>
    <w:rsid w:val="0068670C"/>
    <w:rsid w:val="006A5A7A"/>
    <w:rsid w:val="006C3611"/>
    <w:rsid w:val="006C5238"/>
    <w:rsid w:val="006C6533"/>
    <w:rsid w:val="006F1597"/>
    <w:rsid w:val="007016B0"/>
    <w:rsid w:val="00717C12"/>
    <w:rsid w:val="007208E6"/>
    <w:rsid w:val="007219BE"/>
    <w:rsid w:val="007261FA"/>
    <w:rsid w:val="0073107D"/>
    <w:rsid w:val="00734F4B"/>
    <w:rsid w:val="007C08CA"/>
    <w:rsid w:val="008530FF"/>
    <w:rsid w:val="00863095"/>
    <w:rsid w:val="008664E2"/>
    <w:rsid w:val="00882BC5"/>
    <w:rsid w:val="008A727A"/>
    <w:rsid w:val="008B3B9B"/>
    <w:rsid w:val="008C327D"/>
    <w:rsid w:val="008F1E24"/>
    <w:rsid w:val="00927C4D"/>
    <w:rsid w:val="0096462F"/>
    <w:rsid w:val="009671AE"/>
    <w:rsid w:val="00983FF3"/>
    <w:rsid w:val="009B2829"/>
    <w:rsid w:val="009B7776"/>
    <w:rsid w:val="00A325AF"/>
    <w:rsid w:val="00A5059D"/>
    <w:rsid w:val="00A90C86"/>
    <w:rsid w:val="00A92399"/>
    <w:rsid w:val="00AA6B39"/>
    <w:rsid w:val="00AC5C9B"/>
    <w:rsid w:val="00AD2869"/>
    <w:rsid w:val="00AE38E1"/>
    <w:rsid w:val="00B06B75"/>
    <w:rsid w:val="00B303FA"/>
    <w:rsid w:val="00B86836"/>
    <w:rsid w:val="00B95B66"/>
    <w:rsid w:val="00BC4134"/>
    <w:rsid w:val="00BC6543"/>
    <w:rsid w:val="00BE2FE7"/>
    <w:rsid w:val="00C53688"/>
    <w:rsid w:val="00C634AC"/>
    <w:rsid w:val="00C93F40"/>
    <w:rsid w:val="00C94DEA"/>
    <w:rsid w:val="00CA3C6D"/>
    <w:rsid w:val="00CD7609"/>
    <w:rsid w:val="00CE0CE3"/>
    <w:rsid w:val="00CE7050"/>
    <w:rsid w:val="00CE7350"/>
    <w:rsid w:val="00D23046"/>
    <w:rsid w:val="00D433D7"/>
    <w:rsid w:val="00D43702"/>
    <w:rsid w:val="00D46872"/>
    <w:rsid w:val="00D706EF"/>
    <w:rsid w:val="00D83D5B"/>
    <w:rsid w:val="00D8635E"/>
    <w:rsid w:val="00D9419A"/>
    <w:rsid w:val="00DB25CC"/>
    <w:rsid w:val="00DB36AA"/>
    <w:rsid w:val="00DB4F40"/>
    <w:rsid w:val="00DC0F0A"/>
    <w:rsid w:val="00DC7AD0"/>
    <w:rsid w:val="00DD4408"/>
    <w:rsid w:val="00DD48D8"/>
    <w:rsid w:val="00DE249E"/>
    <w:rsid w:val="00DE2735"/>
    <w:rsid w:val="00DE3976"/>
    <w:rsid w:val="00DF42C1"/>
    <w:rsid w:val="00DF6955"/>
    <w:rsid w:val="00E72862"/>
    <w:rsid w:val="00E91C07"/>
    <w:rsid w:val="00EA0B01"/>
    <w:rsid w:val="00EB4E71"/>
    <w:rsid w:val="00EC5937"/>
    <w:rsid w:val="00EE681C"/>
    <w:rsid w:val="00F21F00"/>
    <w:rsid w:val="00F3159D"/>
    <w:rsid w:val="00F5094D"/>
    <w:rsid w:val="00F758F9"/>
    <w:rsid w:val="00FB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7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F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FF3"/>
    <w:rPr>
      <w:rFonts w:ascii="Lucida Grande" w:hAnsi="Lucida Grande" w:cs="Lucida Grande"/>
      <w:sz w:val="18"/>
      <w:szCs w:val="18"/>
    </w:rPr>
  </w:style>
  <w:style w:type="paragraph" w:styleId="ListParagraph">
    <w:name w:val="List Paragraph"/>
    <w:basedOn w:val="Normal"/>
    <w:uiPriority w:val="34"/>
    <w:qFormat/>
    <w:rsid w:val="0027405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74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05A"/>
  </w:style>
  <w:style w:type="paragraph" w:styleId="Footer">
    <w:name w:val="footer"/>
    <w:basedOn w:val="Normal"/>
    <w:link w:val="FooterChar"/>
    <w:uiPriority w:val="99"/>
    <w:unhideWhenUsed/>
    <w:rsid w:val="00274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05A"/>
  </w:style>
  <w:style w:type="character" w:styleId="Hyperlink">
    <w:name w:val="Hyperlink"/>
    <w:basedOn w:val="DefaultParagraphFont"/>
    <w:uiPriority w:val="99"/>
    <w:unhideWhenUsed/>
    <w:rsid w:val="00523650"/>
    <w:rPr>
      <w:color w:val="0000FF" w:themeColor="hyperlink"/>
      <w:u w:val="single"/>
    </w:rPr>
  </w:style>
  <w:style w:type="character" w:styleId="Strong">
    <w:name w:val="Strong"/>
    <w:basedOn w:val="DefaultParagraphFont"/>
    <w:uiPriority w:val="22"/>
    <w:qFormat/>
    <w:rsid w:val="004A43DC"/>
    <w:rPr>
      <w:b/>
      <w:bCs/>
    </w:rPr>
  </w:style>
  <w:style w:type="character" w:styleId="FollowedHyperlink">
    <w:name w:val="FollowedHyperlink"/>
    <w:basedOn w:val="DefaultParagraphFont"/>
    <w:uiPriority w:val="99"/>
    <w:semiHidden/>
    <w:unhideWhenUsed/>
    <w:rsid w:val="00AE38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F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FF3"/>
    <w:rPr>
      <w:rFonts w:ascii="Lucida Grande" w:hAnsi="Lucida Grande" w:cs="Lucida Grande"/>
      <w:sz w:val="18"/>
      <w:szCs w:val="18"/>
    </w:rPr>
  </w:style>
  <w:style w:type="paragraph" w:styleId="ListParagraph">
    <w:name w:val="List Paragraph"/>
    <w:basedOn w:val="Normal"/>
    <w:uiPriority w:val="34"/>
    <w:qFormat/>
    <w:rsid w:val="0027405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74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05A"/>
  </w:style>
  <w:style w:type="paragraph" w:styleId="Footer">
    <w:name w:val="footer"/>
    <w:basedOn w:val="Normal"/>
    <w:link w:val="FooterChar"/>
    <w:uiPriority w:val="99"/>
    <w:unhideWhenUsed/>
    <w:rsid w:val="00274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05A"/>
  </w:style>
  <w:style w:type="character" w:styleId="Hyperlink">
    <w:name w:val="Hyperlink"/>
    <w:basedOn w:val="DefaultParagraphFont"/>
    <w:uiPriority w:val="99"/>
    <w:unhideWhenUsed/>
    <w:rsid w:val="00523650"/>
    <w:rPr>
      <w:color w:val="0000FF" w:themeColor="hyperlink"/>
      <w:u w:val="single"/>
    </w:rPr>
  </w:style>
  <w:style w:type="character" w:styleId="Strong">
    <w:name w:val="Strong"/>
    <w:basedOn w:val="DefaultParagraphFont"/>
    <w:uiPriority w:val="22"/>
    <w:qFormat/>
    <w:rsid w:val="004A43DC"/>
    <w:rPr>
      <w:b/>
      <w:bCs/>
    </w:rPr>
  </w:style>
  <w:style w:type="character" w:styleId="FollowedHyperlink">
    <w:name w:val="FollowedHyperlink"/>
    <w:basedOn w:val="DefaultParagraphFont"/>
    <w:uiPriority w:val="99"/>
    <w:semiHidden/>
    <w:unhideWhenUsed/>
    <w:rsid w:val="00AE3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51F6-9A64-BF4C-8F6F-09D03C84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1741</Words>
  <Characters>9925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Henone Girma</dc:creator>
  <cp:lastModifiedBy>Leanne Stella</cp:lastModifiedBy>
  <cp:revision>3</cp:revision>
  <dcterms:created xsi:type="dcterms:W3CDTF">2017-02-18T00:07:00Z</dcterms:created>
  <dcterms:modified xsi:type="dcterms:W3CDTF">2017-02-20T15:56:00Z</dcterms:modified>
</cp:coreProperties>
</file>